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3536" w14:textId="77777777" w:rsidR="005B472B" w:rsidRDefault="00F47519">
      <w:pPr>
        <w:spacing w:line="276" w:lineRule="auto"/>
        <w:jc w:val="center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01CC88E8" wp14:editId="1EACE082">
                <wp:extent cx="877721" cy="748125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0462773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877721" cy="74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69.1pt;height:58.9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692DA5DB" wp14:editId="1740B01B">
                <wp:simplePos x="0" y="0"/>
                <wp:positionH relativeFrom="column">
                  <wp:posOffset>-277495</wp:posOffset>
                </wp:positionH>
                <wp:positionV relativeFrom="paragraph">
                  <wp:posOffset>-102870</wp:posOffset>
                </wp:positionV>
                <wp:extent cx="1714500" cy="9715500"/>
                <wp:effectExtent l="0" t="0" r="19050" b="19050"/>
                <wp:wrapNone/>
                <wp:docPr id="3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9715500"/>
                        </a:xfrm>
                        <a:prstGeom prst="rect">
                          <a:avLst/>
                        </a:prstGeom>
                        <a:solidFill>
                          <a:srgbClr val="FF9900"/>
                        </a:solidFill>
                        <a:ln w="9360" cap="sq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" o:spid="_x0000_s2" o:spt="1" type="#_x0000_t1" style="position:absolute;z-index:-251658240;o:allowoverlap:true;o:allowincell:true;mso-position-horizontal-relative:text;margin-left:-21.8pt;mso-position-horizontal:absolute;mso-position-vertical-relative:text;margin-top:-8.1pt;mso-position-vertical:absolute;width:135.0pt;height:765.0pt;mso-wrap-distance-left:9.0pt;mso-wrap-distance-top:0.0pt;mso-wrap-distance-right:9.0pt;mso-wrap-distance-bottom:0.0pt;visibility:visible;" fillcolor="#FF9900" strokecolor="#000000" strokeweight="0.74pt"/>
            </w:pict>
          </mc:Fallback>
        </mc:AlternateContent>
      </w:r>
    </w:p>
    <w:p w14:paraId="612E007A" w14:textId="77777777" w:rsidR="005B472B" w:rsidRDefault="005B472B">
      <w:pPr>
        <w:spacing w:line="276" w:lineRule="auto"/>
        <w:rPr>
          <w:rFonts w:ascii="Marianne" w:hAnsi="Marianne"/>
        </w:rPr>
      </w:pPr>
    </w:p>
    <w:p w14:paraId="3CD53A70" w14:textId="77777777" w:rsidR="005B472B" w:rsidRDefault="005B472B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rPr>
          <w:rFonts w:ascii="Marianne" w:hAnsi="Marianne"/>
          <w:b/>
          <w:bCs/>
          <w:sz w:val="28"/>
          <w:szCs w:val="28"/>
        </w:rPr>
      </w:pPr>
    </w:p>
    <w:p w14:paraId="5B2FA6AA" w14:textId="77777777" w:rsidR="005B472B" w:rsidRDefault="00F47519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jc w:val="center"/>
        <w:rPr>
          <w:rFonts w:ascii="Marianne" w:hAnsi="Marianne"/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7B0C4B7" wp14:editId="43777034">
                <wp:extent cx="3114675" cy="676275"/>
                <wp:effectExtent l="0" t="0" r="0" b="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893167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114675" cy="676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45.2pt;height:53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</w:p>
    <w:p w14:paraId="4E19A8A4" w14:textId="77777777" w:rsidR="005B472B" w:rsidRDefault="005B472B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rPr>
          <w:rFonts w:ascii="Marianne" w:hAnsi="Marianne"/>
          <w:b/>
          <w:bCs/>
          <w:sz w:val="28"/>
          <w:szCs w:val="28"/>
        </w:rPr>
      </w:pPr>
    </w:p>
    <w:p w14:paraId="49677019" w14:textId="77777777" w:rsidR="005B472B" w:rsidRDefault="00F47519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jc w:val="center"/>
        <w:rPr>
          <w:rFonts w:ascii="Marianne" w:hAnsi="Marianne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Déploiement de l’intégration fiche de dysfonctionnement sur GLPI</w:t>
      </w:r>
    </w:p>
    <w:p w14:paraId="204444BA" w14:textId="77777777" w:rsidR="005B472B" w:rsidRDefault="005B472B">
      <w:pPr>
        <w:spacing w:line="276" w:lineRule="auto"/>
        <w:rPr>
          <w:rFonts w:ascii="Marianne" w:hAnsi="Marianne"/>
        </w:rPr>
      </w:pPr>
    </w:p>
    <w:p w14:paraId="760D5EA5" w14:textId="77777777" w:rsidR="005B472B" w:rsidRDefault="005B472B">
      <w:pPr>
        <w:spacing w:line="276" w:lineRule="auto"/>
        <w:rPr>
          <w:rFonts w:ascii="Marianne" w:hAnsi="Marianne"/>
        </w:rPr>
      </w:pPr>
    </w:p>
    <w:p w14:paraId="79F4E04A" w14:textId="77777777" w:rsidR="005B472B" w:rsidRDefault="005B472B">
      <w:pPr>
        <w:spacing w:line="276" w:lineRule="auto"/>
        <w:rPr>
          <w:rFonts w:ascii="Marianne" w:hAnsi="Marianne"/>
        </w:rPr>
      </w:pPr>
    </w:p>
    <w:p w14:paraId="424D7CEE" w14:textId="77777777" w:rsidR="005B472B" w:rsidRDefault="005B472B">
      <w:pPr>
        <w:spacing w:line="276" w:lineRule="auto"/>
        <w:rPr>
          <w:rFonts w:ascii="Marianne" w:hAnsi="Marianne"/>
        </w:rPr>
      </w:pPr>
    </w:p>
    <w:p w14:paraId="31BE8EA7" w14:textId="77777777" w:rsidR="005B472B" w:rsidRDefault="005B472B">
      <w:pPr>
        <w:spacing w:line="276" w:lineRule="auto"/>
        <w:rPr>
          <w:rFonts w:ascii="Marianne" w:hAnsi="Marianne"/>
        </w:rPr>
      </w:pPr>
    </w:p>
    <w:p w14:paraId="76736E7D" w14:textId="77777777" w:rsidR="005B472B" w:rsidRDefault="005B472B">
      <w:pPr>
        <w:spacing w:line="276" w:lineRule="auto"/>
        <w:rPr>
          <w:rFonts w:ascii="Marianne" w:hAnsi="Marianne"/>
        </w:rPr>
      </w:pPr>
    </w:p>
    <w:p w14:paraId="456298BC" w14:textId="77777777" w:rsidR="005B472B" w:rsidRDefault="005B472B">
      <w:pPr>
        <w:spacing w:line="276" w:lineRule="auto"/>
        <w:rPr>
          <w:rFonts w:ascii="Marianne" w:hAnsi="Marianne"/>
        </w:rPr>
      </w:pPr>
    </w:p>
    <w:p w14:paraId="728A50B7" w14:textId="77777777" w:rsidR="005B472B" w:rsidRDefault="005B472B">
      <w:pPr>
        <w:spacing w:line="276" w:lineRule="auto"/>
        <w:rPr>
          <w:rFonts w:ascii="Marianne" w:hAnsi="Marianne"/>
        </w:rPr>
      </w:pPr>
    </w:p>
    <w:p w14:paraId="3F477650" w14:textId="77777777" w:rsidR="005B472B" w:rsidRDefault="005B472B">
      <w:pPr>
        <w:spacing w:line="276" w:lineRule="auto"/>
        <w:rPr>
          <w:rFonts w:ascii="Marianne" w:hAnsi="Marianne"/>
        </w:rPr>
      </w:pPr>
    </w:p>
    <w:p w14:paraId="3392C264" w14:textId="77777777" w:rsidR="005B472B" w:rsidRDefault="005B472B">
      <w:pPr>
        <w:spacing w:line="276" w:lineRule="auto"/>
        <w:rPr>
          <w:rFonts w:ascii="Marianne" w:hAnsi="Marianne"/>
        </w:rPr>
      </w:pPr>
    </w:p>
    <w:p w14:paraId="20383C50" w14:textId="77777777" w:rsidR="005B472B" w:rsidRDefault="005B472B">
      <w:pPr>
        <w:spacing w:line="276" w:lineRule="auto"/>
        <w:rPr>
          <w:rFonts w:ascii="Marianne" w:hAnsi="Marianne"/>
        </w:rPr>
      </w:pPr>
    </w:p>
    <w:p w14:paraId="286E9591" w14:textId="77777777" w:rsidR="005B472B" w:rsidRDefault="005B472B">
      <w:pPr>
        <w:spacing w:line="276" w:lineRule="auto"/>
        <w:rPr>
          <w:rFonts w:ascii="Marianne" w:hAnsi="Marianne"/>
        </w:rPr>
      </w:pPr>
    </w:p>
    <w:p w14:paraId="356CA09C" w14:textId="77777777" w:rsidR="005B472B" w:rsidRDefault="005B472B">
      <w:pPr>
        <w:spacing w:line="276" w:lineRule="auto"/>
        <w:rPr>
          <w:rFonts w:ascii="Marianne" w:hAnsi="Marianne"/>
        </w:rPr>
      </w:pPr>
    </w:p>
    <w:p w14:paraId="235A5EB5" w14:textId="77777777" w:rsidR="005B472B" w:rsidRDefault="005B472B">
      <w:pPr>
        <w:spacing w:line="276" w:lineRule="auto"/>
        <w:rPr>
          <w:rFonts w:ascii="Marianne" w:hAnsi="Marianne"/>
        </w:rPr>
      </w:pPr>
    </w:p>
    <w:p w14:paraId="5CF01E05" w14:textId="77777777" w:rsidR="005B472B" w:rsidRDefault="005B472B">
      <w:pPr>
        <w:spacing w:line="276" w:lineRule="auto"/>
        <w:rPr>
          <w:rFonts w:ascii="Marianne" w:hAnsi="Marianne"/>
        </w:rPr>
      </w:pPr>
    </w:p>
    <w:p w14:paraId="02BC7E9C" w14:textId="77777777" w:rsidR="005B472B" w:rsidRDefault="005B472B">
      <w:pPr>
        <w:spacing w:line="276" w:lineRule="auto"/>
        <w:rPr>
          <w:rFonts w:ascii="Marianne" w:hAnsi="Marianne"/>
        </w:rPr>
      </w:pPr>
    </w:p>
    <w:p w14:paraId="1451E384" w14:textId="77777777" w:rsidR="005B472B" w:rsidRDefault="005B472B">
      <w:pPr>
        <w:spacing w:line="276" w:lineRule="auto"/>
        <w:rPr>
          <w:rFonts w:ascii="Marianne" w:hAnsi="Marianne"/>
        </w:rPr>
      </w:pPr>
    </w:p>
    <w:p w14:paraId="24920551" w14:textId="77777777" w:rsidR="005B472B" w:rsidRDefault="005B472B">
      <w:pPr>
        <w:spacing w:line="276" w:lineRule="auto"/>
        <w:rPr>
          <w:rFonts w:ascii="Marianne" w:hAnsi="Marianne"/>
        </w:rPr>
      </w:pPr>
    </w:p>
    <w:p w14:paraId="10E2AE0D" w14:textId="77777777" w:rsidR="005B472B" w:rsidRDefault="005B472B">
      <w:pPr>
        <w:spacing w:line="276" w:lineRule="auto"/>
        <w:rPr>
          <w:rFonts w:ascii="Marianne" w:hAnsi="Marianne"/>
        </w:rPr>
      </w:pPr>
    </w:p>
    <w:p w14:paraId="633BCFFC" w14:textId="77777777" w:rsidR="005B472B" w:rsidRDefault="005B472B">
      <w:pPr>
        <w:spacing w:line="276" w:lineRule="auto"/>
        <w:rPr>
          <w:rFonts w:ascii="Marianne" w:hAnsi="Marianne"/>
        </w:rPr>
      </w:pPr>
    </w:p>
    <w:p w14:paraId="08A6D748" w14:textId="77777777" w:rsidR="005B472B" w:rsidRDefault="005B472B">
      <w:pPr>
        <w:spacing w:line="276" w:lineRule="auto"/>
        <w:rPr>
          <w:rFonts w:ascii="Marianne" w:hAnsi="Marianne"/>
        </w:rPr>
      </w:pPr>
    </w:p>
    <w:p w14:paraId="039DABBE" w14:textId="77777777" w:rsidR="005B472B" w:rsidRDefault="005B472B">
      <w:pPr>
        <w:spacing w:line="276" w:lineRule="auto"/>
        <w:rPr>
          <w:rFonts w:ascii="Marianne" w:hAnsi="Marianne"/>
        </w:rPr>
      </w:pPr>
    </w:p>
    <w:p w14:paraId="52D24F8B" w14:textId="77777777" w:rsidR="005B472B" w:rsidRDefault="005B472B">
      <w:pPr>
        <w:spacing w:line="276" w:lineRule="auto"/>
        <w:rPr>
          <w:rFonts w:ascii="Marianne" w:hAnsi="Marianne"/>
        </w:rPr>
      </w:pPr>
    </w:p>
    <w:p w14:paraId="69427830" w14:textId="77777777" w:rsidR="005B472B" w:rsidRDefault="005B472B">
      <w:pPr>
        <w:spacing w:line="276" w:lineRule="auto"/>
        <w:rPr>
          <w:rFonts w:ascii="Marianne" w:hAnsi="Marianne"/>
        </w:rPr>
      </w:pPr>
    </w:p>
    <w:p w14:paraId="3609AA78" w14:textId="77777777" w:rsidR="005B472B" w:rsidRDefault="005B472B">
      <w:pPr>
        <w:spacing w:line="276" w:lineRule="auto"/>
        <w:rPr>
          <w:rFonts w:ascii="Marianne" w:hAnsi="Marianne"/>
          <w:b/>
        </w:rPr>
      </w:pPr>
    </w:p>
    <w:p w14:paraId="2BDDA00D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</w:rPr>
      </w:pPr>
    </w:p>
    <w:p w14:paraId="7051E01F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</w:rPr>
      </w:pPr>
    </w:p>
    <w:p w14:paraId="100FF775" w14:textId="77777777" w:rsidR="005B472B" w:rsidRDefault="00F47519">
      <w:pPr>
        <w:spacing w:line="276" w:lineRule="auto"/>
        <w:ind w:left="2160" w:firstLine="720"/>
        <w:rPr>
          <w:rFonts w:ascii="Marianne" w:hAnsi="Marianne"/>
          <w:bCs/>
        </w:rPr>
      </w:pPr>
      <w:r>
        <w:rPr>
          <w:rFonts w:ascii="Marianne" w:hAnsi="Marianne"/>
          <w:b/>
        </w:rPr>
        <w:t>Version :</w:t>
      </w:r>
      <w:r>
        <w:rPr>
          <w:rFonts w:ascii="Marianne" w:hAnsi="Marianne"/>
        </w:rPr>
        <w:t xml:space="preserve"> 1</w:t>
      </w:r>
      <w:r>
        <w:rPr>
          <w:rFonts w:ascii="Marianne" w:hAnsi="Marianne"/>
          <w:bCs/>
        </w:rPr>
        <w:t>.0</w:t>
      </w:r>
    </w:p>
    <w:p w14:paraId="4F94F016" w14:textId="70B4EB20" w:rsidR="005B472B" w:rsidRDefault="00F47519">
      <w:pPr>
        <w:spacing w:line="276" w:lineRule="auto"/>
        <w:ind w:left="2160" w:firstLine="720"/>
        <w:rPr>
          <w:rFonts w:ascii="Marianne" w:hAnsi="Marianne"/>
        </w:rPr>
      </w:pPr>
      <w:r>
        <w:rPr>
          <w:rFonts w:ascii="Marianne" w:hAnsi="Marianne"/>
          <w:b/>
          <w:bCs/>
        </w:rPr>
        <w:t>Date :</w:t>
      </w:r>
      <w:r>
        <w:rPr>
          <w:rFonts w:ascii="Marianne" w:hAnsi="Marianne"/>
        </w:rPr>
        <w:t xml:space="preserve"> </w:t>
      </w:r>
      <w:r w:rsidR="00AB1D4D">
        <w:rPr>
          <w:color w:val="000000"/>
        </w:rPr>
        <w:t>30</w:t>
      </w:r>
      <w:r>
        <w:rPr>
          <w:color w:val="000000"/>
        </w:rPr>
        <w:t xml:space="preserve">/04/2024 </w:t>
      </w:r>
    </w:p>
    <w:p w14:paraId="1FCB58C1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5718B902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</w:rPr>
      </w:pPr>
      <w:r>
        <w:rPr>
          <w:rFonts w:ascii="Marianne" w:hAnsi="Marianne" w:cs="Tahoma"/>
        </w:rPr>
        <w:lastRenderedPageBreak/>
        <w:t>Historique des évolutions</w:t>
      </w:r>
    </w:p>
    <w:p w14:paraId="6A7E53D9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tbl>
      <w:tblPr>
        <w:tblW w:w="991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1417"/>
        <w:gridCol w:w="1267"/>
        <w:gridCol w:w="2126"/>
        <w:gridCol w:w="3687"/>
      </w:tblGrid>
      <w:tr w:rsidR="005B472B" w14:paraId="558B797F" w14:textId="77777777">
        <w:trPr>
          <w:trHeight w:val="78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0B6388AC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  <w:color w:val="000000"/>
              </w:rPr>
            </w:pPr>
            <w:r>
              <w:rPr>
                <w:rFonts w:ascii="Marianne" w:hAnsi="Marianne"/>
                <w:b/>
                <w:bCs/>
                <w:color w:val="000000"/>
              </w:rPr>
              <w:t>Version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047EE3FD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Date</w:t>
            </w:r>
          </w:p>
        </w:tc>
        <w:tc>
          <w:tcPr>
            <w:tcW w:w="1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12FD088D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Auteur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103DC013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Pages/parties modifiées</w:t>
            </w:r>
          </w:p>
        </w:tc>
        <w:tc>
          <w:tcPr>
            <w:tcW w:w="36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9900"/>
            <w:vAlign w:val="center"/>
          </w:tcPr>
          <w:p w14:paraId="2BFE4AE2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Description</w:t>
            </w:r>
          </w:p>
        </w:tc>
      </w:tr>
      <w:tr w:rsidR="005B472B" w14:paraId="4BA4DDE7" w14:textId="77777777">
        <w:trPr>
          <w:trHeight w:val="525"/>
        </w:trPr>
        <w:tc>
          <w:tcPr>
            <w:tcW w:w="141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62C0DC38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141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1BCD3D71" w14:textId="11E5A43B" w:rsidR="005B472B" w:rsidRDefault="00AB1D4D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30</w:t>
            </w:r>
            <w:r w:rsidR="00F47519">
              <w:rPr>
                <w:color w:val="000000"/>
              </w:rPr>
              <w:t>/04/2024</w:t>
            </w:r>
          </w:p>
        </w:tc>
        <w:tc>
          <w:tcPr>
            <w:tcW w:w="126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2BBADD83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rFonts w:ascii="Marianne" w:hAnsi="Marianne"/>
                <w:color w:val="000000"/>
              </w:rPr>
              <w:t>B</w:t>
            </w:r>
            <w:r>
              <w:t>rendan SIMON</w:t>
            </w:r>
          </w:p>
        </w:tc>
        <w:tc>
          <w:tcPr>
            <w:tcW w:w="2126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3AD0ACAD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368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vAlign w:val="center"/>
          </w:tcPr>
          <w:p w14:paraId="727D4AA0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Création du document</w:t>
            </w:r>
          </w:p>
        </w:tc>
      </w:tr>
    </w:tbl>
    <w:p w14:paraId="0EE1B17A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p w14:paraId="03623E89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</w:rPr>
      </w:pPr>
      <w:r>
        <w:rPr>
          <w:rFonts w:ascii="Marianne" w:hAnsi="Marianne" w:cs="Tahoma"/>
        </w:rPr>
        <w:t>Suivi des diffusions</w:t>
      </w:r>
    </w:p>
    <w:p w14:paraId="6B05BD7F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tbl>
      <w:tblPr>
        <w:tblW w:w="9960" w:type="dxa"/>
        <w:tblInd w:w="-35" w:type="dxa"/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5729"/>
        <w:gridCol w:w="4231"/>
      </w:tblGrid>
      <w:tr w:rsidR="005B472B" w14:paraId="02488FB2" w14:textId="77777777">
        <w:trPr>
          <w:trHeight w:val="370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5643A606" w14:textId="77777777" w:rsidR="005B472B" w:rsidRDefault="00F47519">
            <w:pPr>
              <w:spacing w:line="276" w:lineRule="auto"/>
              <w:rPr>
                <w:rFonts w:ascii="Marianne" w:hAnsi="Marianne"/>
                <w:b/>
              </w:rPr>
            </w:pPr>
            <w:r>
              <w:rPr>
                <w:rFonts w:ascii="Marianne" w:hAnsi="Marianne"/>
                <w:b/>
              </w:rPr>
              <w:t>Nom</w:t>
            </w: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vAlign w:val="center"/>
          </w:tcPr>
          <w:p w14:paraId="7C451BCD" w14:textId="77777777" w:rsidR="005B472B" w:rsidRDefault="00F47519">
            <w:pPr>
              <w:spacing w:line="276" w:lineRule="auto"/>
              <w:rPr>
                <w:rFonts w:ascii="Marianne" w:hAnsi="Marianne"/>
              </w:rPr>
            </w:pPr>
            <w:r>
              <w:rPr>
                <w:rFonts w:ascii="Marianne" w:hAnsi="Marianne"/>
                <w:b/>
              </w:rPr>
              <w:t>Entité</w:t>
            </w:r>
          </w:p>
        </w:tc>
      </w:tr>
      <w:tr w:rsidR="005B472B" w14:paraId="38A07A76" w14:textId="77777777">
        <w:trPr>
          <w:trHeight w:val="370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  <w:vAlign w:val="center"/>
          </w:tcPr>
          <w:p w14:paraId="34BD5BD5" w14:textId="77777777" w:rsidR="005B472B" w:rsidRDefault="00F47519">
            <w:pPr>
              <w:spacing w:line="276" w:lineRule="auto"/>
              <w:ind w:left="360"/>
              <w:rPr>
                <w:rFonts w:ascii="Marianne" w:hAnsi="Marianne"/>
              </w:rPr>
            </w:pPr>
            <w:r>
              <w:rPr>
                <w:rFonts w:ascii="Marianne" w:hAnsi="Marianne"/>
              </w:rPr>
              <w:t>A. RAKOTONANAHARY</w:t>
            </w: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78CEC0" w14:textId="77777777" w:rsidR="005B472B" w:rsidRDefault="00F47519">
            <w:pPr>
              <w:spacing w:line="276" w:lineRule="auto"/>
              <w:rPr>
                <w:rFonts w:ascii="Marianne" w:hAnsi="Marianne"/>
              </w:rPr>
            </w:pPr>
            <w:r>
              <w:rPr>
                <w:rFonts w:ascii="Marianne" w:hAnsi="Marianne"/>
              </w:rPr>
              <w:t>Softia</w:t>
            </w:r>
          </w:p>
        </w:tc>
      </w:tr>
      <w:tr w:rsidR="005B472B" w14:paraId="2302DCE2" w14:textId="77777777">
        <w:trPr>
          <w:trHeight w:val="401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</w:tcPr>
          <w:p w14:paraId="7F86CB1E" w14:textId="77777777" w:rsidR="005B472B" w:rsidRDefault="005B472B">
            <w:pPr>
              <w:spacing w:line="276" w:lineRule="auto"/>
              <w:rPr>
                <w:rFonts w:ascii="Marianne" w:hAnsi="Marianne"/>
                <w:sz w:val="22"/>
              </w:rPr>
            </w:pP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2B3E53" w14:textId="77777777" w:rsidR="005B472B" w:rsidRDefault="005B472B">
            <w:pPr>
              <w:spacing w:line="276" w:lineRule="auto"/>
              <w:rPr>
                <w:rFonts w:ascii="Marianne" w:hAnsi="Marianne"/>
                <w:sz w:val="22"/>
              </w:rPr>
            </w:pPr>
          </w:p>
        </w:tc>
      </w:tr>
    </w:tbl>
    <w:p w14:paraId="3FE07EC7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22"/>
          <w:szCs w:val="22"/>
        </w:rPr>
      </w:pPr>
    </w:p>
    <w:p w14:paraId="226C665F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  <w:smallCaps/>
          <w:szCs w:val="22"/>
        </w:rPr>
      </w:pPr>
      <w:r>
        <w:rPr>
          <w:rFonts w:ascii="Marianne" w:hAnsi="Marianne" w:cs="Tahoma"/>
          <w:szCs w:val="22"/>
        </w:rPr>
        <w:t>Approbation</w:t>
      </w:r>
    </w:p>
    <w:p w14:paraId="33A00854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22"/>
          <w:szCs w:val="22"/>
        </w:rPr>
      </w:pPr>
    </w:p>
    <w:tbl>
      <w:tblPr>
        <w:tblW w:w="9960" w:type="dxa"/>
        <w:tblInd w:w="-25" w:type="dxa"/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2853"/>
        <w:gridCol w:w="3527"/>
        <w:gridCol w:w="3580"/>
      </w:tblGrid>
      <w:tr w:rsidR="005B472B" w14:paraId="2DF78E2C" w14:textId="77777777">
        <w:trPr>
          <w:trHeight w:val="368"/>
        </w:trPr>
        <w:tc>
          <w:tcPr>
            <w:tcW w:w="28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shd w:val="clear" w:color="auto" w:fill="FF9900"/>
            <w:vAlign w:val="center"/>
          </w:tcPr>
          <w:p w14:paraId="1D6C52BD" w14:textId="77777777" w:rsidR="005B472B" w:rsidRDefault="005B472B">
            <w:pPr>
              <w:spacing w:line="276" w:lineRule="auto"/>
              <w:rPr>
                <w:rFonts w:ascii="Marianne" w:hAnsi="Marianne"/>
              </w:rPr>
            </w:pPr>
          </w:p>
        </w:tc>
        <w:tc>
          <w:tcPr>
            <w:tcW w:w="35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shd w:val="clear" w:color="auto" w:fill="FF9900"/>
            <w:vAlign w:val="center"/>
          </w:tcPr>
          <w:p w14:paraId="5FAED66E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Nom</w:t>
            </w:r>
          </w:p>
        </w:tc>
        <w:tc>
          <w:tcPr>
            <w:tcW w:w="3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9900"/>
            <w:vAlign w:val="center"/>
          </w:tcPr>
          <w:p w14:paraId="51651586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Date et visa</w:t>
            </w:r>
          </w:p>
        </w:tc>
      </w:tr>
      <w:tr w:rsidR="005B472B" w14:paraId="75FFD8A3" w14:textId="77777777">
        <w:trPr>
          <w:trHeight w:val="970"/>
        </w:trPr>
        <w:tc>
          <w:tcPr>
            <w:tcW w:w="28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vAlign w:val="center"/>
          </w:tcPr>
          <w:p w14:paraId="0D15F552" w14:textId="77777777" w:rsidR="005B472B" w:rsidRDefault="00F47519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  <w:r>
              <w:rPr>
                <w:rFonts w:ascii="Marianne" w:hAnsi="Marianne" w:cs="Tahoma"/>
              </w:rPr>
              <w:t>Responsable projet transversal Softia</w:t>
            </w:r>
          </w:p>
        </w:tc>
        <w:tc>
          <w:tcPr>
            <w:tcW w:w="35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vAlign w:val="center"/>
          </w:tcPr>
          <w:p w14:paraId="1E70FB45" w14:textId="77777777" w:rsidR="005B472B" w:rsidRDefault="005B472B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</w:p>
        </w:tc>
        <w:tc>
          <w:tcPr>
            <w:tcW w:w="3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F644D8C" w14:textId="77777777" w:rsidR="005B472B" w:rsidRDefault="005B472B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</w:p>
        </w:tc>
      </w:tr>
    </w:tbl>
    <w:p w14:paraId="7326CAE4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  <w:bCs/>
        </w:rPr>
      </w:pPr>
    </w:p>
    <w:p w14:paraId="32427966" w14:textId="77777777" w:rsidR="005B472B" w:rsidRDefault="00F47519">
      <w:pPr>
        <w:spacing w:before="120" w:line="276" w:lineRule="auto"/>
        <w:ind w:left="2160" w:firstLine="720"/>
        <w:rPr>
          <w:rFonts w:ascii="Marianne" w:hAnsi="Marianne"/>
          <w:b/>
          <w:bCs/>
        </w:rPr>
      </w:pPr>
      <w:r>
        <w:rPr>
          <w:rFonts w:ascii="Marianne" w:hAnsi="Marianne"/>
          <w:b/>
          <w:bCs/>
        </w:rPr>
        <w:br w:type="page" w:clear="all"/>
      </w:r>
    </w:p>
    <w:p w14:paraId="3B381F89" w14:textId="77777777" w:rsidR="005B472B" w:rsidRDefault="00F47519">
      <w:pPr>
        <w:spacing w:after="100" w:line="276" w:lineRule="auto"/>
        <w:rPr>
          <w:rFonts w:ascii="Marianne" w:hAnsi="Marianne"/>
          <w:b/>
          <w:smallCaps/>
          <w:sz w:val="36"/>
        </w:rPr>
      </w:pPr>
      <w:r>
        <w:rPr>
          <w:rFonts w:ascii="Marianne" w:hAnsi="Marianne"/>
          <w:b/>
          <w:smallCaps/>
          <w:sz w:val="36"/>
        </w:rPr>
        <w:lastRenderedPageBreak/>
        <w:t>Sommaire</w:t>
      </w:r>
    </w:p>
    <w:sdt>
      <w:sdtPr>
        <w:rPr>
          <w:rFonts w:ascii="Marianne" w:eastAsia="Times New Roman" w:hAnsi="Marianne" w:cs="Tahoma"/>
          <w:color w:val="auto"/>
          <w:sz w:val="20"/>
          <w:szCs w:val="20"/>
        </w:rPr>
        <w:id w:val="-786884012"/>
        <w:docPartObj>
          <w:docPartGallery w:val="Table of Contents"/>
          <w:docPartUnique/>
        </w:docPartObj>
      </w:sdtPr>
      <w:sdtEndPr/>
      <w:sdtContent>
        <w:p w14:paraId="731EB0AB" w14:textId="77777777" w:rsidR="005B472B" w:rsidRDefault="005B472B">
          <w:pPr>
            <w:pStyle w:val="TOCHeading"/>
            <w:spacing w:line="276" w:lineRule="auto"/>
            <w:jc w:val="left"/>
            <w:rPr>
              <w:rFonts w:ascii="Marianne" w:hAnsi="Marianne" w:cs="Tahoma"/>
              <w:sz w:val="24"/>
              <w:szCs w:val="24"/>
            </w:rPr>
          </w:pPr>
        </w:p>
        <w:p w14:paraId="7B6C9185" w14:textId="77777777" w:rsidR="005B472B" w:rsidRDefault="00F47519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r>
            <w:rPr>
              <w:rFonts w:ascii="Marianne" w:hAnsi="Marianne"/>
              <w:sz w:val="24"/>
              <w:szCs w:val="24"/>
            </w:rPr>
            <w:fldChar w:fldCharType="begin"/>
          </w:r>
          <w:r>
            <w:rPr>
              <w:rFonts w:ascii="Marianne" w:hAnsi="Marianne"/>
              <w:sz w:val="24"/>
              <w:szCs w:val="24"/>
            </w:rPr>
            <w:instrText xml:space="preserve">TOC \o "1-4" \h \t "Heading 1;1;Heading 2;2;Heading 3;3;Heading 4;4" </w:instrText>
          </w:r>
          <w:r>
            <w:rPr>
              <w:rFonts w:ascii="Marianne" w:hAnsi="Marianne"/>
              <w:sz w:val="24"/>
              <w:szCs w:val="24"/>
            </w:rPr>
            <w:fldChar w:fldCharType="separate"/>
          </w:r>
          <w:hyperlink w:anchor="_Toc1" w:tooltip="#_Toc1" w:history="1">
            <w:r>
              <w:rPr>
                <w:rFonts w:ascii="Marianne" w:hAnsi="Marianne" w:cs="Times New Roman"/>
              </w:rPr>
              <w:t>1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Objet</w:t>
            </w:r>
            <w:r>
              <w:tab/>
            </w:r>
            <w:r>
              <w:fldChar w:fldCharType="begin"/>
            </w:r>
            <w:r>
              <w:instrText>PAGEREF _Toc1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F178FD5" w14:textId="77777777" w:rsidR="005B472B" w:rsidRDefault="00F47519">
          <w:pPr>
            <w:pStyle w:val="TOC1"/>
            <w:tabs>
              <w:tab w:val="right" w:leader="dot" w:pos="9781"/>
            </w:tabs>
            <w:rPr>
              <w:rFonts w:ascii="Marianne" w:hAnsi="Marianne"/>
            </w:rPr>
          </w:pPr>
          <w:hyperlink w:anchor="_Toc2" w:tooltip="#_Toc2" w:history="1">
            <w:r>
              <w:rPr>
                <w:rStyle w:val="Hyperlink"/>
                <w:rFonts w:ascii="Marianne" w:hAnsi="Marianne"/>
              </w:rPr>
              <w:t>Prérequis</w:t>
            </w:r>
            <w:r>
              <w:tab/>
            </w:r>
            <w:r>
              <w:fldChar w:fldCharType="begin"/>
            </w:r>
            <w:r>
              <w:instrText>PAGEREF _Toc2 \h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15F5A33E" w14:textId="77777777" w:rsidR="005B472B" w:rsidRDefault="00F47519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3" w:tooltip="#_Toc3" w:history="1">
            <w:r>
              <w:rPr>
                <w:rFonts w:ascii="Marianne" w:hAnsi="Marianne" w:cs="Times New Roman"/>
              </w:rPr>
              <w:t>2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Connexion avec le serveur</w:t>
            </w:r>
            <w:r>
              <w:tab/>
            </w:r>
            <w:r>
              <w:fldChar w:fldCharType="begin"/>
            </w:r>
            <w:r>
              <w:instrText>PAGEREF _Toc3 \h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0B84323B" w14:textId="77777777" w:rsidR="005B472B" w:rsidRDefault="00F47519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4" w:tooltip="#_Toc4" w:history="1">
            <w:r>
              <w:rPr>
                <w:rFonts w:ascii="Marianne" w:hAnsi="Marianne" w:cs="Times New Roman"/>
              </w:rPr>
              <w:t>3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Préparation de l</w:t>
            </w:r>
            <w:r>
              <w:rPr>
                <w:rStyle w:val="Hyperlink"/>
                <w:rFonts w:ascii="Marianne" w:hAnsi="Marianne"/>
              </w:rPr>
              <w:t>’installation</w:t>
            </w:r>
            <w:r>
              <w:tab/>
            </w:r>
            <w:r>
              <w:fldChar w:fldCharType="begin"/>
            </w:r>
            <w:r>
              <w:instrText>PAGEREF _Toc4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6987B774" w14:textId="77777777" w:rsidR="005B472B" w:rsidRDefault="00F47519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5" w:tooltip="#_Toc5" w:history="1">
            <w:r>
              <w:rPr>
                <w:rFonts w:ascii="Marianne" w:hAnsi="Marianne" w:cs="Times New Roman"/>
              </w:rPr>
              <w:t>3.1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Livrables </w:t>
            </w:r>
            <w:r>
              <w:tab/>
            </w:r>
            <w:r>
              <w:fldChar w:fldCharType="begin"/>
            </w:r>
            <w:r>
              <w:instrText>PAGEREF _Toc5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1695DBEC" w14:textId="77777777" w:rsidR="005B472B" w:rsidRDefault="00F47519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6" w:tooltip="#_Toc6" w:history="1">
            <w:r>
              <w:rPr>
                <w:rFonts w:ascii="Marianne" w:hAnsi="Marianne" w:cs="Times New Roman"/>
              </w:rPr>
              <w:t>3.2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Transfert des livrables vers le serveur</w:t>
            </w:r>
            <w:r>
              <w:tab/>
            </w:r>
            <w:r>
              <w:fldChar w:fldCharType="begin"/>
            </w:r>
            <w:r>
              <w:instrText>PAGEREF _Toc6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0E22AD1A" w14:textId="77777777" w:rsidR="005B472B" w:rsidRDefault="00F47519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7" w:tooltip="#_Toc7" w:history="1">
            <w:r>
              <w:rPr>
                <w:rFonts w:ascii="Marianne" w:hAnsi="Marianne"/>
              </w:rPr>
              <w:t>4</w:t>
            </w:r>
            <w:r>
              <w:tab/>
            </w:r>
            <w:r>
              <w:rPr>
                <w:rStyle w:val="Hyperlink"/>
                <w:rFonts w:ascii="Marianne" w:hAnsi="Marianne"/>
                <w:lang w:eastAsia="zh-CN"/>
              </w:rPr>
              <w:t>Installation</w:t>
            </w:r>
            <w:r>
              <w:tab/>
            </w:r>
            <w:r>
              <w:fldChar w:fldCharType="begin"/>
            </w:r>
            <w:r>
              <w:instrText>PAGEREF _Toc7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6357730B" w14:textId="77777777" w:rsidR="005B472B" w:rsidRDefault="00F47519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8" w:tooltip="#_Toc8" w:history="1">
            <w:r>
              <w:rPr>
                <w:rFonts w:ascii="Marianne" w:hAnsi="Marianne" w:cs="Times New Roman"/>
              </w:rPr>
              <w:t>4.1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Installation des livrables</w:t>
            </w:r>
            <w:r>
              <w:tab/>
            </w:r>
            <w:r>
              <w:fldChar w:fldCharType="begin"/>
            </w:r>
            <w:r>
              <w:instrText>PAGEREF _Toc8 \h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2CE55A78" w14:textId="77777777" w:rsidR="005B472B" w:rsidRDefault="00F47519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9" w:tooltip="#_Toc9" w:history="1">
            <w:r>
              <w:rPr>
                <w:rFonts w:ascii="Marianne" w:hAnsi="Marianne"/>
              </w:rPr>
              <w:t>4.2</w:t>
            </w:r>
            <w:r>
              <w:tab/>
            </w:r>
            <w:r>
              <w:rPr>
                <w:rStyle w:val="Hyperlink"/>
                <w:rFonts w:ascii="Marianne" w:hAnsi="Marianne"/>
                <w:lang w:eastAsia="zh-CN"/>
              </w:rPr>
              <w:t>Configuratio</w:t>
            </w:r>
            <w:r>
              <w:rPr>
                <w:rStyle w:val="Hyperlink"/>
                <w:rFonts w:ascii="Marianne" w:hAnsi="Marianne"/>
                <w:lang w:eastAsia="zh-CN"/>
              </w:rPr>
              <w:t>n des utilisateurs et groupes</w:t>
            </w:r>
            <w:r>
              <w:tab/>
            </w:r>
            <w:r>
              <w:fldChar w:fldCharType="begin"/>
            </w:r>
            <w:r>
              <w:instrText>PAGEREF _Toc9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75CC6F87" w14:textId="77777777" w:rsidR="005B472B" w:rsidRDefault="00F47519">
          <w:pPr>
            <w:pStyle w:val="TOC3"/>
            <w:tabs>
              <w:tab w:val="left" w:pos="1061"/>
              <w:tab w:val="right" w:leader="dot" w:pos="9781"/>
            </w:tabs>
          </w:pPr>
          <w:hyperlink w:anchor="_Toc10" w:tooltip="#_Toc10" w:history="1">
            <w:r>
              <w:t>4.2.1</w:t>
            </w:r>
            <w:r>
              <w:tab/>
            </w:r>
            <w:r>
              <w:rPr>
                <w:rStyle w:val="Hyperlink"/>
              </w:rPr>
              <w:t>Création d’un groupe</w:t>
            </w:r>
            <w:r>
              <w:tab/>
            </w:r>
            <w:r>
              <w:fldChar w:fldCharType="begin"/>
            </w:r>
            <w:r>
              <w:instrText>PAGEREF _Toc10 \h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3EDF8840" w14:textId="77777777" w:rsidR="005B472B" w:rsidRDefault="00F47519">
          <w:pPr>
            <w:pStyle w:val="TOC3"/>
            <w:tabs>
              <w:tab w:val="left" w:pos="1061"/>
              <w:tab w:val="right" w:leader="dot" w:pos="9781"/>
            </w:tabs>
          </w:pPr>
          <w:hyperlink w:anchor="_Toc11" w:tooltip="#_Toc11" w:history="1">
            <w:r>
              <w:t>4.2.2</w:t>
            </w:r>
            <w:r>
              <w:tab/>
            </w:r>
            <w:r>
              <w:rPr>
                <w:rStyle w:val="Hyperlink"/>
              </w:rPr>
              <w:t>Association d’un utilisateur à un groupe</w:t>
            </w:r>
            <w:r>
              <w:tab/>
            </w:r>
            <w:r>
              <w:fldChar w:fldCharType="begin"/>
            </w:r>
            <w:r>
              <w:instrText>PAGEREF _Toc11 \h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207AE2FB" w14:textId="77777777" w:rsidR="005B472B" w:rsidRDefault="00F47519">
          <w:pPr>
            <w:pStyle w:val="TOC3"/>
            <w:tabs>
              <w:tab w:val="left" w:pos="1061"/>
              <w:tab w:val="right" w:leader="dot" w:pos="9781"/>
            </w:tabs>
          </w:pPr>
          <w:hyperlink w:anchor="_Toc12" w:tooltip="#_Toc12" w:history="1">
            <w:r>
              <w:t>4.2.3</w:t>
            </w:r>
            <w:r>
              <w:tab/>
            </w:r>
            <w:r>
              <w:rPr>
                <w:rStyle w:val="Hyperlink"/>
              </w:rPr>
              <w:t>Création d’une entité</w:t>
            </w:r>
            <w:r>
              <w:tab/>
            </w:r>
            <w:r>
              <w:fldChar w:fldCharType="begin"/>
            </w:r>
            <w:r>
              <w:instrText>PAGEREF _Toc12 \h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256287F5" w14:textId="77777777" w:rsidR="005B472B" w:rsidRDefault="00F47519">
          <w:pPr>
            <w:pStyle w:val="TOC4"/>
            <w:tabs>
              <w:tab w:val="left" w:pos="1259"/>
              <w:tab w:val="right" w:leader="dot" w:pos="9781"/>
            </w:tabs>
            <w:rPr>
              <w:rFonts w:ascii="Marianne" w:hAnsi="Marianne"/>
            </w:rPr>
          </w:pPr>
          <w:hyperlink w:anchor="_Toc13" w:tooltip="#_Toc13" w:history="1">
            <w:r>
              <w:rPr>
                <w:rFonts w:ascii="Marianne" w:hAnsi="Marianne"/>
              </w:rPr>
              <w:t>4.2.3.1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Don</w:t>
            </w:r>
            <w:r>
              <w:rPr>
                <w:rStyle w:val="Hyperlink"/>
                <w:rFonts w:ascii="Marianne" w:hAnsi="Marianne"/>
              </w:rPr>
              <w:t>ner le droit aux sous-entités d’accéder au formulaire de signalement</w:t>
            </w:r>
            <w:r>
              <w:tab/>
            </w:r>
            <w:r>
              <w:fldChar w:fldCharType="begin"/>
            </w:r>
            <w:r>
              <w:instrText>PAGEREF _Toc13 \h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50069480" w14:textId="77777777" w:rsidR="005B472B" w:rsidRDefault="00F47519">
          <w:pPr>
            <w:pStyle w:val="TOC3"/>
            <w:tabs>
              <w:tab w:val="left" w:pos="1061"/>
              <w:tab w:val="right" w:leader="dot" w:pos="9781"/>
            </w:tabs>
            <w:rPr>
              <w:rFonts w:ascii="Marianne" w:hAnsi="Marianne"/>
            </w:rPr>
          </w:pPr>
          <w:hyperlink w:anchor="_Toc14" w:tooltip="#_Toc14" w:history="1">
            <w:r>
              <w:rPr>
                <w:rFonts w:ascii="Marianne" w:hAnsi="Marianne"/>
              </w:rPr>
              <w:t>4.2.4</w:t>
            </w:r>
            <w:r>
              <w:tab/>
            </w:r>
            <w:r>
              <w:rPr>
                <w:rStyle w:val="Hyperlink"/>
              </w:rPr>
              <w:t>Assigner un responsable à un utilisateur</w:t>
            </w:r>
            <w:r>
              <w:tab/>
            </w:r>
            <w:r>
              <w:fldChar w:fldCharType="begin"/>
            </w:r>
            <w:r>
              <w:instrText>PAGEREF _Toc14 \h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77BCBD1" w14:textId="77777777" w:rsidR="005B472B" w:rsidRDefault="00F47519">
          <w:pPr>
            <w:pStyle w:val="TOC3"/>
            <w:tabs>
              <w:tab w:val="left" w:pos="1061"/>
              <w:tab w:val="right" w:leader="dot" w:pos="9781"/>
            </w:tabs>
          </w:pPr>
          <w:hyperlink w:anchor="_Toc15" w:tooltip="#_Toc15" w:history="1">
            <w:r>
              <w:t>4.2.5</w:t>
            </w:r>
            <w:r>
              <w:tab/>
            </w:r>
            <w:r>
              <w:rPr>
                <w:rStyle w:val="Hyperlink"/>
              </w:rPr>
              <w:t>Donner au profil « Admin » le droit de faire les importations et exportations des fiches</w:t>
            </w:r>
            <w:r>
              <w:tab/>
            </w:r>
            <w:r>
              <w:fldChar w:fldCharType="begin"/>
            </w:r>
            <w:r>
              <w:instrText>PAGEREF _Toc15 \h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5346D82F" w14:textId="77777777" w:rsidR="005B472B" w:rsidRDefault="00F47519">
          <w:pPr>
            <w:spacing w:line="276" w:lineRule="auto"/>
            <w:rPr>
              <w:rFonts w:ascii="Marianne" w:hAnsi="Marianne"/>
            </w:rPr>
          </w:pPr>
          <w:r>
            <w:rPr>
              <w:rFonts w:ascii="Marianne" w:hAnsi="Marianne"/>
              <w:b/>
              <w:bCs/>
            </w:rPr>
            <w:fldChar w:fldCharType="end"/>
          </w:r>
        </w:p>
      </w:sdtContent>
    </w:sdt>
    <w:p w14:paraId="5FE052F2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36"/>
        </w:rPr>
      </w:pPr>
    </w:p>
    <w:p w14:paraId="3BDAFFE1" w14:textId="77777777" w:rsidR="005B472B" w:rsidRDefault="005B472B">
      <w:pPr>
        <w:spacing w:line="276" w:lineRule="auto"/>
        <w:rPr>
          <w:rFonts w:ascii="Marianne" w:hAnsi="Marianne"/>
          <w:b/>
          <w:smallCaps/>
          <w:sz w:val="36"/>
        </w:rPr>
      </w:pPr>
    </w:p>
    <w:p w14:paraId="5B973F24" w14:textId="77777777" w:rsidR="005B472B" w:rsidRDefault="00F47519">
      <w:pPr>
        <w:rPr>
          <w:rFonts w:ascii="Marianne" w:hAnsi="Marianne"/>
          <w:b/>
          <w:smallCaps/>
          <w:sz w:val="36"/>
        </w:rPr>
      </w:pPr>
      <w:r>
        <w:rPr>
          <w:rFonts w:ascii="Marianne" w:hAnsi="Marianne"/>
          <w:b/>
          <w:smallCaps/>
          <w:sz w:val="36"/>
        </w:rPr>
        <w:br w:type="page" w:clear="all"/>
      </w:r>
    </w:p>
    <w:p w14:paraId="545E3134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0" w:name="_Toc1"/>
      <w:r>
        <w:rPr>
          <w:rFonts w:ascii="Marianne" w:hAnsi="Marianne"/>
        </w:rPr>
        <w:lastRenderedPageBreak/>
        <w:t>Objet</w:t>
      </w:r>
      <w:bookmarkEnd w:id="0"/>
    </w:p>
    <w:p w14:paraId="3C926BA9" w14:textId="77777777" w:rsidR="005B472B" w:rsidRDefault="00F47519">
      <w:pPr>
        <w:spacing w:line="276" w:lineRule="auto"/>
        <w:jc w:val="both"/>
        <w:rPr>
          <w:rFonts w:ascii="Marianne" w:hAnsi="Marianne"/>
        </w:rPr>
      </w:pPr>
      <w:r>
        <w:rPr>
          <w:rFonts w:ascii="Marianne" w:hAnsi="Marianne"/>
        </w:rPr>
        <w:t>Le présent document est le manuel d’installation pour l’intégration du formulaire de déclaration d’un dysfonctionnement sur GLPI.</w:t>
      </w:r>
    </w:p>
    <w:p w14:paraId="58390F14" w14:textId="77777777" w:rsidR="005B472B" w:rsidRDefault="005B472B">
      <w:pPr>
        <w:rPr>
          <w:rFonts w:ascii="Marianne" w:hAnsi="Marianne"/>
        </w:rPr>
      </w:pPr>
    </w:p>
    <w:p w14:paraId="2004668E" w14:textId="77777777" w:rsidR="005B472B" w:rsidRDefault="005B472B">
      <w:pPr>
        <w:rPr>
          <w:rFonts w:ascii="Marianne" w:hAnsi="Marianne"/>
        </w:rPr>
      </w:pPr>
    </w:p>
    <w:p w14:paraId="63DF2BD4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03A1407B" w14:textId="77777777" w:rsidR="005B472B" w:rsidRDefault="00F47519">
      <w:pPr>
        <w:pStyle w:val="Heading1"/>
        <w:keepLines/>
        <w:pageBreakBefore w:val="0"/>
        <w:numPr>
          <w:ilvl w:val="0"/>
          <w:numId w:val="0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1" w:name="_Toc2"/>
      <w:r>
        <w:rPr>
          <w:rFonts w:ascii="Marianne" w:hAnsi="Marianne"/>
        </w:rPr>
        <w:lastRenderedPageBreak/>
        <w:t>Prérequis</w:t>
      </w:r>
      <w:bookmarkEnd w:id="1"/>
    </w:p>
    <w:p w14:paraId="5C3367B4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Prérequis</w:t>
      </w:r>
    </w:p>
    <w:p w14:paraId="3B1E46FF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Système d’exploitation : </w:t>
      </w:r>
      <w:r>
        <w:rPr>
          <w:rFonts w:ascii="Marianne" w:hAnsi="Marianne"/>
          <w:b/>
          <w:bCs/>
          <w:sz w:val="24"/>
          <w:szCs w:val="24"/>
        </w:rPr>
        <w:t>Debian 12</w:t>
      </w:r>
    </w:p>
    <w:p w14:paraId="13967FFA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Utilisateur ayant les privilèges root ou administrateur</w:t>
      </w:r>
    </w:p>
    <w:p w14:paraId="0FB85D69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PHP : </w:t>
      </w:r>
      <w:r>
        <w:rPr>
          <w:rFonts w:ascii="Marianne" w:hAnsi="Marianne"/>
          <w:b/>
          <w:bCs/>
          <w:sz w:val="24"/>
          <w:szCs w:val="24"/>
        </w:rPr>
        <w:t>8.2</w:t>
      </w:r>
    </w:p>
    <w:p w14:paraId="2EE4327A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GLPI : </w:t>
      </w:r>
      <w:r>
        <w:rPr>
          <w:rFonts w:ascii="Marianne" w:hAnsi="Marianne"/>
          <w:b/>
          <w:bCs/>
          <w:sz w:val="24"/>
          <w:szCs w:val="24"/>
        </w:rPr>
        <w:t>10.0.10</w:t>
      </w:r>
    </w:p>
    <w:p w14:paraId="0371480B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Mysql : </w:t>
      </w:r>
      <w:r>
        <w:rPr>
          <w:rFonts w:ascii="Marianne" w:hAnsi="Marianne"/>
          <w:b/>
          <w:bCs/>
          <w:sz w:val="24"/>
          <w:szCs w:val="24"/>
        </w:rPr>
        <w:t>15.1</w:t>
      </w:r>
    </w:p>
    <w:p w14:paraId="2BE579AE" w14:textId="77777777" w:rsidR="005B472B" w:rsidRDefault="005B472B">
      <w:pPr>
        <w:spacing w:line="276" w:lineRule="auto"/>
        <w:rPr>
          <w:rFonts w:ascii="Marianne" w:hAnsi="Marianne"/>
        </w:rPr>
      </w:pPr>
    </w:p>
    <w:p w14:paraId="1D79DE15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749853F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0A89B5E1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013331B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5B9C7FC1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1DDDED00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5D9E354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72F2EE8C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CB65350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29A717FA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0A4FABAA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2D794411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2" w:name="_Toc3"/>
      <w:r>
        <w:rPr>
          <w:rFonts w:ascii="Marianne" w:hAnsi="Marianne"/>
        </w:rPr>
        <w:lastRenderedPageBreak/>
        <w:t>Connexion avec le serveur</w:t>
      </w:r>
      <w:bookmarkEnd w:id="2"/>
    </w:p>
    <w:p w14:paraId="20351991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Veuillez suivre les étapes suivantes pour établir une connexion avec le serveur</w:t>
      </w:r>
      <w:r>
        <w:rPr>
          <w:rFonts w:ascii="Marianne" w:hAnsi="Marianne"/>
          <w:b/>
          <w:bCs/>
        </w:rPr>
        <w:t> :</w:t>
      </w:r>
    </w:p>
    <w:p w14:paraId="30229DE7" w14:textId="77777777" w:rsidR="005B472B" w:rsidRDefault="00F47519" w:rsidP="00F47519">
      <w:pPr>
        <w:pStyle w:val="ListParagraph"/>
        <w:numPr>
          <w:ilvl w:val="0"/>
          <w:numId w:val="15"/>
        </w:numPr>
        <w:spacing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Ouvrez une fenêtre de terminal ou de ligne de commande sur votre pc.</w:t>
      </w:r>
    </w:p>
    <w:p w14:paraId="3B1072AC" w14:textId="77777777" w:rsidR="005B472B" w:rsidRDefault="00F47519">
      <w:pPr>
        <w:spacing w:line="276" w:lineRule="auto"/>
        <w:ind w:left="1134"/>
        <w:rPr>
          <w:rFonts w:ascii="Marianne" w:hAnsi="Marianne"/>
          <w:iCs/>
        </w:rPr>
      </w:pPr>
      <w:r>
        <w:rPr>
          <w:rFonts w:ascii="Marianne" w:hAnsi="Marianne"/>
          <w:iCs/>
        </w:rPr>
        <w:t>Si vous souhaitez vous connecter au serveur sans utiliser de clé privée, vous devrez utiliser un mot de p</w:t>
      </w:r>
      <w:r>
        <w:rPr>
          <w:rFonts w:ascii="Marianne" w:hAnsi="Marianne"/>
          <w:iCs/>
        </w:rPr>
        <w:t>asse pour l'authentification. Dans ce cas, tapez la commande suivante :</w:t>
      </w:r>
    </w:p>
    <w:p w14:paraId="010BFC77" w14:textId="77777777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>$ ssh &lt;username&gt;@&lt;public-IP-address&gt;</w:t>
      </w:r>
    </w:p>
    <w:p w14:paraId="43E11BC0" w14:textId="77777777" w:rsidR="005B472B" w:rsidRDefault="00F47519">
      <w:pPr>
        <w:spacing w:line="276" w:lineRule="auto"/>
        <w:ind w:left="1134"/>
        <w:rPr>
          <w:rFonts w:ascii="Marianne" w:hAnsi="Marianne"/>
          <w:iCs/>
        </w:rPr>
      </w:pPr>
      <w:r>
        <w:rPr>
          <w:rFonts w:ascii="Marianne" w:hAnsi="Marianne"/>
          <w:iCs/>
        </w:rPr>
        <w:t>Puis, saisissez le mot de passe fourni par votre administrateur afin d'accéder au serveur.</w:t>
      </w:r>
    </w:p>
    <w:p w14:paraId="2DF26946" w14:textId="77777777" w:rsidR="005B472B" w:rsidRDefault="00F47519">
      <w:pPr>
        <w:pStyle w:val="ListParagraph"/>
        <w:spacing w:line="276" w:lineRule="auto"/>
        <w:ind w:left="1134"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Si vous souhaitez vous connecter au serveur avec une clé privée, utilisez la commande suivante : </w:t>
      </w:r>
    </w:p>
    <w:p w14:paraId="47BD5D2C" w14:textId="77777777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ssh -i &lt;private-key-file&gt; &lt;username&gt;@&lt;public-IP-address&gt; </w:t>
      </w:r>
    </w:p>
    <w:p w14:paraId="46AC4A69" w14:textId="77777777" w:rsidR="005B472B" w:rsidRDefault="00F47519">
      <w:pPr>
        <w:spacing w:line="276" w:lineRule="auto"/>
        <w:ind w:left="1440"/>
        <w:rPr>
          <w:rFonts w:ascii="Marianne" w:hAnsi="Marianne"/>
          <w:iCs/>
        </w:rPr>
      </w:pPr>
      <w:r>
        <w:rPr>
          <w:rFonts w:ascii="Marianne" w:hAnsi="Marianne"/>
          <w:iCs/>
        </w:rPr>
        <w:t>&lt;privat</w:t>
      </w:r>
      <w:r>
        <w:rPr>
          <w:rFonts w:ascii="Marianne" w:hAnsi="Marianne"/>
          <w:iCs/>
        </w:rPr>
        <w:t>e-key-file&gt; est le nom du fichier contenant la clé privée associée à la clé publique que vous avez saisie dans le champ de la clé publique SSH.</w:t>
      </w:r>
    </w:p>
    <w:p w14:paraId="5AAF676C" w14:textId="77777777" w:rsidR="005B472B" w:rsidRDefault="00F47519">
      <w:pPr>
        <w:spacing w:line="276" w:lineRule="auto"/>
        <w:ind w:left="720" w:firstLine="720"/>
        <w:rPr>
          <w:rFonts w:ascii="Marianne" w:hAnsi="Marianne"/>
          <w:iCs/>
        </w:rPr>
      </w:pPr>
      <w:r>
        <w:rPr>
          <w:rFonts w:ascii="Marianne" w:hAnsi="Marianne"/>
          <w:iCs/>
        </w:rPr>
        <w:t>&lt;username&gt; est le nom d’utilisateur fournis par l’administrateur pour accéder au serveur.</w:t>
      </w:r>
    </w:p>
    <w:p w14:paraId="161F8CCD" w14:textId="77777777" w:rsidR="005B472B" w:rsidRDefault="00F47519">
      <w:pPr>
        <w:spacing w:line="276" w:lineRule="auto"/>
        <w:ind w:left="720" w:firstLine="720"/>
        <w:rPr>
          <w:rFonts w:ascii="Marianne" w:hAnsi="Marianne"/>
          <w:iCs/>
        </w:rPr>
      </w:pPr>
      <w:r>
        <w:rPr>
          <w:rFonts w:ascii="Marianne" w:hAnsi="Marianne"/>
          <w:iCs/>
        </w:rPr>
        <w:t>&lt;public-IP-address&gt; es</w:t>
      </w:r>
      <w:r>
        <w:rPr>
          <w:rFonts w:ascii="Marianne" w:hAnsi="Marianne"/>
          <w:iCs/>
        </w:rPr>
        <w:t>t l'adresse IP de votre serveur.</w:t>
      </w:r>
    </w:p>
    <w:p w14:paraId="536963E5" w14:textId="77777777" w:rsidR="005B472B" w:rsidRDefault="005B472B">
      <w:pPr>
        <w:spacing w:line="276" w:lineRule="auto"/>
        <w:ind w:left="1134"/>
        <w:rPr>
          <w:rFonts w:ascii="Marianne" w:hAnsi="Marianne"/>
          <w:iCs/>
        </w:rPr>
      </w:pPr>
    </w:p>
    <w:p w14:paraId="0D2A36B7" w14:textId="77777777" w:rsidR="005B472B" w:rsidRDefault="00F47519">
      <w:pPr>
        <w:spacing w:line="276" w:lineRule="auto"/>
        <w:rPr>
          <w:rFonts w:ascii="Marianne" w:hAnsi="Marianne"/>
          <w:iCs/>
        </w:rPr>
      </w:pPr>
      <w:r>
        <w:rPr>
          <w:rFonts w:ascii="Marianne" w:hAnsi="Marianne"/>
          <w:iCs/>
        </w:rPr>
        <w:t xml:space="preserve">A titre d’exemple : supposons que l'utilisateur root se connecte au serveur avec l'adresse IP "192.168.10.222". </w:t>
      </w:r>
    </w:p>
    <w:p w14:paraId="2781BAE3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  <w:iCs/>
        </w:rPr>
        <w:t>Ce serveur a été spécifiquement mis en place dans le but de servir de support pour la documentation.</w:t>
      </w:r>
    </w:p>
    <w:p w14:paraId="36EB56FB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58185EEB" wp14:editId="39FE4A05">
                <wp:extent cx="5601448" cy="876300"/>
                <wp:effectExtent l="0" t="0" r="0" b="0"/>
                <wp:docPr id="5" name="Image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8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14068" cy="8782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1.1pt;height:69.0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</w:p>
    <w:p w14:paraId="7D749DB7" w14:textId="77777777" w:rsidR="005B472B" w:rsidRDefault="005B472B">
      <w:pPr>
        <w:spacing w:line="276" w:lineRule="auto"/>
        <w:rPr>
          <w:rFonts w:ascii="Marianne" w:hAnsi="Marianne"/>
        </w:rPr>
      </w:pPr>
    </w:p>
    <w:p w14:paraId="7DD38112" w14:textId="77777777" w:rsidR="005B472B" w:rsidRDefault="005B472B">
      <w:pPr>
        <w:spacing w:line="276" w:lineRule="auto"/>
        <w:rPr>
          <w:rFonts w:ascii="Marianne" w:hAnsi="Marianne"/>
        </w:rPr>
      </w:pPr>
    </w:p>
    <w:p w14:paraId="360B78AA" w14:textId="77777777" w:rsidR="005B472B" w:rsidRDefault="005B472B">
      <w:pPr>
        <w:spacing w:line="276" w:lineRule="auto"/>
        <w:rPr>
          <w:rFonts w:ascii="Marianne" w:hAnsi="Marianne"/>
        </w:rPr>
      </w:pPr>
    </w:p>
    <w:p w14:paraId="7120E59A" w14:textId="77777777" w:rsidR="005B472B" w:rsidRDefault="005B472B">
      <w:pPr>
        <w:spacing w:line="276" w:lineRule="auto"/>
        <w:rPr>
          <w:rFonts w:ascii="Marianne" w:hAnsi="Marianne"/>
        </w:rPr>
      </w:pPr>
    </w:p>
    <w:p w14:paraId="1615289A" w14:textId="77777777" w:rsidR="005B472B" w:rsidRDefault="005B472B">
      <w:pPr>
        <w:spacing w:line="276" w:lineRule="auto"/>
        <w:rPr>
          <w:rFonts w:ascii="Marianne" w:hAnsi="Marianne"/>
        </w:rPr>
      </w:pPr>
    </w:p>
    <w:p w14:paraId="44C365E6" w14:textId="77777777" w:rsidR="005B472B" w:rsidRDefault="005B472B">
      <w:pPr>
        <w:spacing w:line="276" w:lineRule="auto"/>
        <w:rPr>
          <w:rFonts w:ascii="Marianne" w:hAnsi="Marianne"/>
        </w:rPr>
      </w:pPr>
    </w:p>
    <w:p w14:paraId="17290D1C" w14:textId="77777777" w:rsidR="005B472B" w:rsidRDefault="005B472B">
      <w:pPr>
        <w:spacing w:line="276" w:lineRule="auto"/>
        <w:rPr>
          <w:rFonts w:ascii="Marianne" w:hAnsi="Marianne"/>
        </w:rPr>
      </w:pPr>
    </w:p>
    <w:p w14:paraId="1CE8BBDF" w14:textId="77777777" w:rsidR="005B472B" w:rsidRDefault="005B472B">
      <w:pPr>
        <w:spacing w:line="276" w:lineRule="auto"/>
        <w:rPr>
          <w:rFonts w:ascii="Marianne" w:hAnsi="Marianne"/>
        </w:rPr>
      </w:pPr>
    </w:p>
    <w:p w14:paraId="277C258B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60B8FC91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3" w:name="_Toc4"/>
      <w:r>
        <w:rPr>
          <w:rFonts w:ascii="Marianne" w:hAnsi="Marianne"/>
        </w:rPr>
        <w:lastRenderedPageBreak/>
        <w:t>Préparation de l’installation</w:t>
      </w:r>
      <w:bookmarkEnd w:id="3"/>
    </w:p>
    <w:p w14:paraId="33BE33EC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4" w:name="_Toc5"/>
      <w:r>
        <w:rPr>
          <w:rFonts w:ascii="Marianne" w:hAnsi="Marianne"/>
        </w:rPr>
        <w:t>Livrables </w:t>
      </w:r>
      <w:bookmarkEnd w:id="4"/>
    </w:p>
    <w:p w14:paraId="22DAB822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Assurez-vous d’avoir les livrables suivants prêts à être copiés dans le serveur :</w:t>
      </w:r>
    </w:p>
    <w:p w14:paraId="3BD6AA32" w14:textId="5CD1DCAB" w:rsidR="005B472B" w:rsidRDefault="00F47519" w:rsidP="00F47519">
      <w:pPr>
        <w:pStyle w:val="ListParagraph"/>
        <w:numPr>
          <w:ilvl w:val="0"/>
          <w:numId w:val="26"/>
        </w:numPr>
        <w:spacing w:line="276" w:lineRule="auto"/>
        <w:rPr>
          <w:rFonts w:ascii="Marianne" w:hAnsi="Marianne"/>
        </w:rPr>
      </w:pPr>
      <w:r>
        <w:rPr>
          <w:rFonts w:ascii="Marianne" w:hAnsi="Marianne"/>
          <w:b/>
          <w:bCs/>
          <w:sz w:val="24"/>
          <w:szCs w:val="24"/>
        </w:rPr>
        <w:t>custom_1.0.0_</w:t>
      </w:r>
      <w:r w:rsidR="005B40E1">
        <w:rPr>
          <w:rFonts w:ascii="Marianne" w:hAnsi="Marianne"/>
          <w:b/>
          <w:bCs/>
          <w:sz w:val="24"/>
          <w:szCs w:val="24"/>
        </w:rPr>
        <w:t>30</w:t>
      </w:r>
      <w:r>
        <w:rPr>
          <w:rFonts w:ascii="Marianne" w:hAnsi="Marianne"/>
          <w:b/>
          <w:bCs/>
          <w:sz w:val="24"/>
          <w:szCs w:val="24"/>
        </w:rPr>
        <w:t>042024.zip</w:t>
      </w:r>
      <w:r>
        <w:rPr>
          <w:rFonts w:ascii="Marianne" w:hAnsi="Marianne"/>
          <w:sz w:val="24"/>
          <w:szCs w:val="24"/>
        </w:rPr>
        <w:t> : contient le code de l’évolution.</w:t>
      </w:r>
    </w:p>
    <w:p w14:paraId="354C22B2" w14:textId="39AF395E" w:rsidR="005B472B" w:rsidRDefault="00F47519" w:rsidP="00F47519">
      <w:pPr>
        <w:pStyle w:val="ListParagraph"/>
        <w:numPr>
          <w:ilvl w:val="0"/>
          <w:numId w:val="26"/>
        </w:numPr>
        <w:spacing w:line="276" w:lineRule="auto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sz w:val="24"/>
          <w:szCs w:val="24"/>
        </w:rPr>
        <w:t>formcreator_2.13.8_</w:t>
      </w:r>
      <w:r w:rsidR="005B40E1">
        <w:rPr>
          <w:rFonts w:ascii="Marianne" w:hAnsi="Marianne"/>
          <w:b/>
          <w:sz w:val="24"/>
          <w:szCs w:val="24"/>
        </w:rPr>
        <w:t>30</w:t>
      </w:r>
      <w:r>
        <w:rPr>
          <w:rFonts w:ascii="Marianne" w:hAnsi="Marianne"/>
          <w:b/>
          <w:sz w:val="24"/>
          <w:szCs w:val="24"/>
        </w:rPr>
        <w:t>042024.zip </w:t>
      </w:r>
      <w:r>
        <w:rPr>
          <w:rFonts w:ascii="Marianne" w:hAnsi="Marianne"/>
          <w:sz w:val="24"/>
          <w:szCs w:val="24"/>
        </w:rPr>
        <w:t xml:space="preserve">: plugin permettant la création de </w:t>
      </w:r>
      <w:r>
        <w:rPr>
          <w:rFonts w:ascii="Marianne" w:hAnsi="Marianne"/>
          <w:sz w:val="24"/>
          <w:szCs w:val="24"/>
        </w:rPr>
        <w:t>formulaires personnalisés dans GLPI.</w:t>
      </w:r>
    </w:p>
    <w:p w14:paraId="44DBDB09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5" w:name="_Toc6"/>
      <w:r>
        <w:rPr>
          <w:rFonts w:ascii="Marianne" w:hAnsi="Marianne"/>
        </w:rPr>
        <w:t>Transfert des livrables vers le serveur</w:t>
      </w:r>
      <w:bookmarkEnd w:id="5"/>
    </w:p>
    <w:p w14:paraId="416EAFFA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Pour préparer l'environnement de déploiement du projet, vous devez faire la copie des livrables vers la racine du projet GLPI dans la VM avec les commandes suivantes :</w:t>
      </w:r>
    </w:p>
    <w:p w14:paraId="4E61DD24" w14:textId="5A8158BE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</w:t>
      </w:r>
      <w:r>
        <w:rPr>
          <w:rFonts w:ascii="Marianne" w:hAnsi="Marianne"/>
          <w:b/>
          <w:bCs/>
          <w:sz w:val="24"/>
          <w:szCs w:val="24"/>
          <w:lang w:val="en-US"/>
        </w:rPr>
        <w:t>scp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Marianne" w:hAnsi="Marianne"/>
          <w:b/>
          <w:bCs/>
          <w:sz w:val="24"/>
          <w:szCs w:val="24"/>
          <w:lang w:val="en-US"/>
        </w:rPr>
        <w:t>custom_1.0.0_</w:t>
      </w:r>
      <w:r w:rsidR="00032FCA">
        <w:rPr>
          <w:rFonts w:ascii="Marianne" w:hAnsi="Marianne"/>
          <w:b/>
          <w:bCs/>
          <w:sz w:val="24"/>
          <w:szCs w:val="24"/>
          <w:lang w:val="en-US"/>
        </w:rPr>
        <w:t>30</w:t>
      </w:r>
      <w:r>
        <w:rPr>
          <w:rFonts w:ascii="Marianne" w:hAnsi="Marianne"/>
          <w:b/>
          <w:bCs/>
          <w:sz w:val="24"/>
          <w:szCs w:val="24"/>
          <w:lang w:val="en-US"/>
        </w:rPr>
        <w:t>042024.zip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hyperlink r:id="rId17" w:tooltip="mailto:user@ip:/var/www/html/poems-v5.zip" w:history="1">
        <w:r>
          <w:rPr>
            <w:rFonts w:ascii="Marianne" w:hAnsi="Marianne"/>
            <w:sz w:val="24"/>
            <w:szCs w:val="24"/>
            <w:lang w:val="en-US"/>
          </w:rPr>
          <w:t>user@ip:/var/www/html/</w:t>
        </w:r>
      </w:hyperlink>
      <w:r>
        <w:rPr>
          <w:rFonts w:ascii="Marianne" w:hAnsi="Marianne"/>
          <w:sz w:val="24"/>
          <w:szCs w:val="24"/>
          <w:lang w:val="en-US"/>
        </w:rPr>
        <w:t>glpi/</w:t>
      </w:r>
    </w:p>
    <w:p w14:paraId="1B6D8752" w14:textId="0297ED6C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</w:t>
      </w:r>
      <w:r>
        <w:rPr>
          <w:rFonts w:ascii="Marianne" w:hAnsi="Marianne"/>
          <w:b/>
          <w:bCs/>
          <w:sz w:val="24"/>
          <w:szCs w:val="24"/>
          <w:lang w:val="en-US"/>
        </w:rPr>
        <w:t>scp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Marianne" w:hAnsi="Marianne"/>
          <w:b/>
          <w:sz w:val="24"/>
          <w:szCs w:val="24"/>
          <w:lang w:val="en-US"/>
        </w:rPr>
        <w:t>formcreator_2.13.8_</w:t>
      </w:r>
      <w:r w:rsidR="00032FCA">
        <w:rPr>
          <w:rFonts w:ascii="Marianne" w:hAnsi="Marianne"/>
          <w:b/>
          <w:sz w:val="24"/>
          <w:szCs w:val="24"/>
          <w:lang w:val="en-US"/>
        </w:rPr>
        <w:t>30</w:t>
      </w:r>
      <w:r>
        <w:rPr>
          <w:rFonts w:ascii="Marianne" w:hAnsi="Marianne"/>
          <w:b/>
          <w:sz w:val="24"/>
          <w:szCs w:val="24"/>
          <w:lang w:val="en-US"/>
        </w:rPr>
        <w:t>042024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.zip </w:t>
      </w:r>
      <w:hyperlink r:id="rId18" w:tooltip="mailto:user@ip:/var/www/html/poems-v5.zip" w:history="1">
        <w:r>
          <w:rPr>
            <w:rFonts w:ascii="Marianne" w:hAnsi="Marianne"/>
            <w:sz w:val="24"/>
            <w:szCs w:val="24"/>
            <w:lang w:val="en-US"/>
          </w:rPr>
          <w:t>user@ip:/var/www/html/</w:t>
        </w:r>
      </w:hyperlink>
      <w:r>
        <w:rPr>
          <w:rFonts w:ascii="Marianne" w:hAnsi="Marianne"/>
          <w:sz w:val="24"/>
          <w:szCs w:val="24"/>
          <w:lang w:val="en-US"/>
        </w:rPr>
        <w:t>glpi/</w:t>
      </w:r>
    </w:p>
    <w:p w14:paraId="53ED1514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 w:cs="Tahoma"/>
          <w:szCs w:val="20"/>
          <w:lang w:eastAsia="zh-CN"/>
        </w:rPr>
      </w:pPr>
      <w:bookmarkStart w:id="6" w:name="_Toc7"/>
      <w:r>
        <w:rPr>
          <w:rFonts w:ascii="Marianne" w:hAnsi="Marianne" w:cs="Tahoma"/>
          <w:szCs w:val="20"/>
          <w:lang w:eastAsia="zh-CN"/>
        </w:rPr>
        <w:t>Installation</w:t>
      </w:r>
      <w:bookmarkEnd w:id="6"/>
    </w:p>
    <w:p w14:paraId="494E7443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7" w:name="_Toc8"/>
      <w:r>
        <w:rPr>
          <w:rFonts w:ascii="Marianne" w:hAnsi="Marianne"/>
        </w:rPr>
        <w:t>Installation des livrables</w:t>
      </w:r>
      <w:bookmarkEnd w:id="7"/>
    </w:p>
    <w:p w14:paraId="61CEF991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 xml:space="preserve">Pour commencer, installez les dépendances nécessaires en </w:t>
      </w:r>
      <w:r>
        <w:rPr>
          <w:rFonts w:ascii="Marianne" w:hAnsi="Marianne"/>
        </w:rPr>
        <w:t>exécutant les instructions suivantes dans le terminal connecté au serveur :</w:t>
      </w:r>
    </w:p>
    <w:p w14:paraId="5C49179A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Installez unzip avec la commande :</w:t>
      </w:r>
    </w:p>
    <w:p w14:paraId="7B1B464F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apt install unzip</w:t>
      </w:r>
    </w:p>
    <w:p w14:paraId="60653CF5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26E07160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Installez composer avec les commandes suivantes :</w:t>
      </w:r>
    </w:p>
    <w:p w14:paraId="0B6A38B5" w14:textId="77777777" w:rsidR="005B472B" w:rsidRPr="00AB1D4D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$ apt install curl php-cli php-mbstring git</w:t>
      </w:r>
    </w:p>
    <w:p w14:paraId="050E4083" w14:textId="77777777" w:rsidR="005B472B" w:rsidRPr="00AB1D4D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$ curl -sS https://getcomposer</w:t>
      </w:r>
      <w:r w:rsidRPr="00AB1D4D">
        <w:rPr>
          <w:rFonts w:ascii="Arial" w:eastAsia="Arial" w:hAnsi="Arial" w:cs="Arial"/>
          <w:b/>
          <w:i/>
          <w:color w:val="000000"/>
          <w:lang w:val="en-US"/>
        </w:rPr>
        <w:t>.org/installer -o composer-setup.php</w:t>
      </w:r>
    </w:p>
    <w:p w14:paraId="0ECDA361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php composer-setup.php --install-dir=/usr/local/bin --filename=composer</w:t>
      </w:r>
    </w:p>
    <w:p w14:paraId="0201862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0F842557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Accédez au répertoire racine du GLPI :</w:t>
      </w:r>
    </w:p>
    <w:p w14:paraId="5B9943A9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cd /var/www/html/glpi/</w:t>
      </w:r>
    </w:p>
    <w:p w14:paraId="21C59F0F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3573D52C" w14:textId="4AFE8F4D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 xml:space="preserve">Décompressez le fichier </w:t>
      </w:r>
      <w:r>
        <w:rPr>
          <w:rFonts w:ascii="Arial" w:eastAsia="Arial" w:hAnsi="Arial" w:cs="Arial"/>
          <w:b/>
          <w:color w:val="000000"/>
        </w:rPr>
        <w:t>formcreator_2.13.8_</w:t>
      </w:r>
      <w:r w:rsidR="00032FCA">
        <w:rPr>
          <w:rFonts w:ascii="Arial" w:eastAsia="Arial" w:hAnsi="Arial" w:cs="Arial"/>
          <w:b/>
          <w:color w:val="000000"/>
        </w:rPr>
        <w:t>30</w:t>
      </w:r>
      <w:r>
        <w:rPr>
          <w:rFonts w:ascii="Arial" w:eastAsia="Arial" w:hAnsi="Arial" w:cs="Arial"/>
          <w:b/>
          <w:color w:val="000000"/>
        </w:rPr>
        <w:t>042024.zip</w:t>
      </w:r>
      <w:r>
        <w:rPr>
          <w:rFonts w:ascii="Arial" w:eastAsia="Arial" w:hAnsi="Arial" w:cs="Arial"/>
          <w:color w:val="000000"/>
        </w:rPr>
        <w:t xml:space="preserve"> dans le répertoire plugins :</w:t>
      </w:r>
    </w:p>
    <w:p w14:paraId="37C5C0D7" w14:textId="0756A729" w:rsidR="005B472B" w:rsidRPr="00AB1D4D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sz w:val="24"/>
          <w:lang w:val="en-US"/>
        </w:rPr>
        <w:t>$ unzip -o formcreator_2.13.8_</w:t>
      </w:r>
      <w:r w:rsidR="00032FCA">
        <w:rPr>
          <w:rFonts w:ascii="Arial" w:eastAsia="Arial" w:hAnsi="Arial" w:cs="Arial"/>
          <w:b/>
          <w:i/>
          <w:color w:val="000000"/>
          <w:sz w:val="24"/>
          <w:lang w:val="en-US"/>
        </w:rPr>
        <w:t>30</w:t>
      </w:r>
      <w:r w:rsidRPr="00AB1D4D">
        <w:rPr>
          <w:rFonts w:ascii="Arial" w:eastAsia="Arial" w:hAnsi="Arial" w:cs="Arial"/>
          <w:b/>
          <w:i/>
          <w:color w:val="000000"/>
          <w:sz w:val="24"/>
          <w:lang w:val="en-US"/>
        </w:rPr>
        <w:t>042024.zip -d plugins</w:t>
      </w:r>
    </w:p>
    <w:p w14:paraId="3883D95D" w14:textId="77777777" w:rsidR="005B472B" w:rsidRDefault="005B472B">
      <w:pPr>
        <w:pStyle w:val="ListParagraph"/>
        <w:spacing w:before="0" w:line="276" w:lineRule="auto"/>
        <w:ind w:left="1428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</w:p>
    <w:p w14:paraId="353695C9" w14:textId="77777777" w:rsidR="005B472B" w:rsidRDefault="00F47519">
      <w:pPr>
        <w:spacing w:line="276" w:lineRule="auto"/>
        <w:rPr>
          <w:rFonts w:ascii="Marianne" w:hAnsi="Marianne" w:cs="Tahoma"/>
          <w:lang w:eastAsia="zh-CN"/>
        </w:rPr>
      </w:pPr>
      <w:r>
        <w:rPr>
          <w:rFonts w:ascii="Marianne" w:hAnsi="Marianne" w:cs="Tahoma"/>
          <w:lang w:eastAsia="zh-CN"/>
        </w:rPr>
        <w:t>Ensuite, procédez à l'installation en suivant les instructions ci-dessous :</w:t>
      </w:r>
    </w:p>
    <w:p w14:paraId="0A1D0110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Connectez-vous à l’application dans le navigateur avec un compte </w:t>
      </w:r>
      <w:r>
        <w:rPr>
          <w:rFonts w:ascii="Marianne" w:hAnsi="Marianne"/>
          <w:b/>
          <w:bCs/>
          <w:sz w:val="24"/>
          <w:szCs w:val="24"/>
        </w:rPr>
        <w:t xml:space="preserve">« super-utilisateur ». </w:t>
      </w:r>
      <w:r>
        <w:rPr>
          <w:rFonts w:ascii="Marianne" w:hAnsi="Marianne"/>
          <w:sz w:val="24"/>
          <w:szCs w:val="24"/>
        </w:rPr>
        <w:t>Les ide</w:t>
      </w:r>
      <w:r>
        <w:rPr>
          <w:rFonts w:ascii="Marianne" w:hAnsi="Marianne"/>
          <w:sz w:val="24"/>
          <w:szCs w:val="24"/>
        </w:rPr>
        <w:t>ntifiants par défaut dans GLPI sont :</w:t>
      </w:r>
    </w:p>
    <w:p w14:paraId="15BE6967" w14:textId="77777777" w:rsidR="005B472B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Identifiant : glpi</w:t>
      </w:r>
    </w:p>
    <w:p w14:paraId="44DE5CCC" w14:textId="77777777" w:rsidR="005B472B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Mot de passe : glpi</w:t>
      </w:r>
    </w:p>
    <w:p w14:paraId="219AE9C9" w14:textId="77777777" w:rsidR="005B472B" w:rsidRDefault="005B472B">
      <w:pPr>
        <w:spacing w:line="276" w:lineRule="auto"/>
        <w:ind w:left="1428"/>
        <w:contextualSpacing/>
        <w:rPr>
          <w:rFonts w:ascii="Marianne" w:hAnsi="Marianne"/>
        </w:rPr>
      </w:pPr>
    </w:p>
    <w:p w14:paraId="4F07782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Naviguez dans le menu </w:t>
      </w:r>
      <w:r>
        <w:rPr>
          <w:rFonts w:ascii="Marianne" w:hAnsi="Marianne"/>
          <w:b/>
          <w:bCs/>
          <w:sz w:val="24"/>
          <w:szCs w:val="24"/>
        </w:rPr>
        <w:t>« Configuration »</w:t>
      </w:r>
      <w:r>
        <w:rPr>
          <w:rFonts w:ascii="Marianne" w:hAnsi="Marianne"/>
          <w:sz w:val="24"/>
          <w:szCs w:val="24"/>
        </w:rPr>
        <w:t xml:space="preserve">, puis dans le sous menu </w:t>
      </w:r>
      <w:r>
        <w:rPr>
          <w:rFonts w:ascii="Marianne" w:hAnsi="Marianne"/>
          <w:b/>
          <w:bCs/>
          <w:sz w:val="24"/>
          <w:szCs w:val="24"/>
        </w:rPr>
        <w:t>« Plugins »</w:t>
      </w:r>
    </w:p>
    <w:p w14:paraId="6C99F3A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Installez le plugin </w:t>
      </w:r>
      <w:r>
        <w:rPr>
          <w:rFonts w:ascii="Marianne" w:hAnsi="Marianne"/>
          <w:b/>
          <w:bCs/>
          <w:sz w:val="24"/>
          <w:szCs w:val="24"/>
        </w:rPr>
        <w:t>« Form Creator »</w:t>
      </w:r>
      <w:r>
        <w:rPr>
          <w:rFonts w:ascii="Marianne" w:hAnsi="Marianne"/>
          <w:sz w:val="24"/>
          <w:szCs w:val="24"/>
        </w:rPr>
        <w:t xml:space="preserve"> dans le tableau en cliquant sur le bouton d’installation.</w:t>
      </w:r>
    </w:p>
    <w:p w14:paraId="6924DB9A" w14:textId="77777777" w:rsidR="005B472B" w:rsidRDefault="005B472B">
      <w:pPr>
        <w:spacing w:line="276" w:lineRule="auto"/>
        <w:ind w:left="1068"/>
        <w:contextualSpacing/>
        <w:rPr>
          <w:rFonts w:ascii="Marianne" w:hAnsi="Marianne"/>
        </w:rPr>
      </w:pPr>
    </w:p>
    <w:p w14:paraId="46099B0E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6B6A63D3" wp14:editId="6B8496D4">
                <wp:extent cx="5733171" cy="563880"/>
                <wp:effectExtent l="0" t="0" r="1270" b="7620"/>
                <wp:docPr id="6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9816" cy="56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4pt;height:44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</w:p>
    <w:p w14:paraId="798E4871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627E0784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</w:rPr>
        <w:t>Une notification apparaît pour notifier la réussite de l’installation.</w:t>
      </w:r>
    </w:p>
    <w:p w14:paraId="17F34585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589B228C" wp14:editId="5289457A">
                <wp:extent cx="5151120" cy="2691685"/>
                <wp:effectExtent l="0" t="0" r="0" b="0"/>
                <wp:docPr id="7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188979" cy="2711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05.6pt;height:211.9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</w:p>
    <w:p w14:paraId="6ABECEBD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350E172E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</w:rPr>
        <w:t>Après, vous pouvez activer le plugin en cliquant le bouton en rouge comme dans l’image dessus.</w:t>
      </w:r>
    </w:p>
    <w:p w14:paraId="789C167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</w:rPr>
        <w:t>Une nouvelle notification s’affiche pour notifier que le plugin est activé et le bouton rouge passe au vert.</w:t>
      </w:r>
      <w:r>
        <w:rPr>
          <w:rFonts w:ascii="Marianne" w:hAnsi="Marianne"/>
          <w:sz w:val="22"/>
          <w:szCs w:val="22"/>
        </w:rPr>
        <w:br/>
      </w: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773B3362" wp14:editId="352F1D2E">
                <wp:extent cx="5090160" cy="2665036"/>
                <wp:effectExtent l="0" t="0" r="0" b="254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143063" cy="2692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0.8pt;height:209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14:paraId="17172D33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6F2DC023" w14:textId="5FC9927E" w:rsidR="005B472B" w:rsidRDefault="00F47519" w:rsidP="00F47519">
      <w:pPr>
        <w:numPr>
          <w:ilvl w:val="0"/>
          <w:numId w:val="1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lastRenderedPageBreak/>
        <w:t>Revenez dans le terminal connecté au serveur et d</w:t>
      </w:r>
      <w:r>
        <w:rPr>
          <w:rFonts w:ascii="Marianne" w:eastAsia="Arial" w:hAnsi="Marianne" w:cs="Marianne"/>
          <w:color w:val="000000"/>
        </w:rPr>
        <w:t xml:space="preserve">écompressez le fichier </w:t>
      </w:r>
      <w:r w:rsidRPr="00AB1D4D">
        <w:rPr>
          <w:rFonts w:ascii="Marianne" w:hAnsi="Marianne" w:cs="Marianne"/>
          <w:b/>
          <w:bCs/>
        </w:rPr>
        <w:t>custom_1.0.0_</w:t>
      </w:r>
      <w:r w:rsidR="00C03CA5">
        <w:rPr>
          <w:rFonts w:ascii="Marianne" w:hAnsi="Marianne" w:cs="Marianne"/>
          <w:b/>
          <w:bCs/>
        </w:rPr>
        <w:t>30</w:t>
      </w:r>
      <w:r w:rsidRPr="00AB1D4D">
        <w:rPr>
          <w:rFonts w:ascii="Marianne" w:hAnsi="Marianne" w:cs="Marianne"/>
          <w:b/>
          <w:bCs/>
        </w:rPr>
        <w:t>042024.zip</w:t>
      </w:r>
      <w:r>
        <w:rPr>
          <w:rFonts w:ascii="Marianne" w:eastAsia="Arial" w:hAnsi="Marianne" w:cs="Marianne"/>
          <w:color w:val="000000"/>
        </w:rPr>
        <w:t xml:space="preserve"> dans le répertoire approprié :</w:t>
      </w:r>
    </w:p>
    <w:p w14:paraId="4930EAE9" w14:textId="26973E3B" w:rsidR="005B472B" w:rsidRPr="00AB1D4D" w:rsidRDefault="00F47519" w:rsidP="00F47519">
      <w:pPr>
        <w:numPr>
          <w:ilvl w:val="0"/>
          <w:numId w:val="2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lang w:val="en-US"/>
        </w:rPr>
      </w:pPr>
      <w:r w:rsidRPr="00AB1D4D">
        <w:rPr>
          <w:rFonts w:ascii="Marianne" w:eastAsia="Arial" w:hAnsi="Marianne" w:cs="Marianne"/>
          <w:b/>
          <w:i/>
          <w:color w:val="000000"/>
          <w:lang w:val="en-US"/>
        </w:rPr>
        <w:t xml:space="preserve">$ unzip -o </w:t>
      </w:r>
      <w:r>
        <w:rPr>
          <w:rFonts w:ascii="Marianne" w:hAnsi="Marianne" w:cs="Marianne"/>
          <w:b/>
          <w:bCs/>
          <w:lang w:val="en-US"/>
        </w:rPr>
        <w:t>custom_1.0.0_</w:t>
      </w:r>
      <w:r w:rsidR="00C03CA5">
        <w:rPr>
          <w:rFonts w:ascii="Marianne" w:hAnsi="Marianne" w:cs="Marianne"/>
          <w:b/>
          <w:bCs/>
          <w:lang w:val="en-US"/>
        </w:rPr>
        <w:t>30</w:t>
      </w:r>
      <w:r>
        <w:rPr>
          <w:rFonts w:ascii="Marianne" w:hAnsi="Marianne" w:cs="Marianne"/>
          <w:b/>
          <w:bCs/>
          <w:lang w:val="en-US"/>
        </w:rPr>
        <w:t>042024.zip</w:t>
      </w:r>
      <w:r w:rsidRPr="00AB1D4D">
        <w:rPr>
          <w:rFonts w:ascii="Marianne" w:eastAsia="Arial" w:hAnsi="Marianne" w:cs="Marianne"/>
          <w:b/>
          <w:i/>
          <w:color w:val="000000"/>
          <w:lang w:val="en-US"/>
        </w:rPr>
        <w:t xml:space="preserve"> -d .</w:t>
      </w:r>
    </w:p>
    <w:p w14:paraId="74B0D192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t>Configurez la base de données et le serveur d’envoie de mail dans custom :</w:t>
      </w:r>
    </w:p>
    <w:p w14:paraId="3E64C194" w14:textId="77777777" w:rsidR="005B472B" w:rsidRDefault="00F47519" w:rsidP="00F47519">
      <w:pPr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t xml:space="preserve">Ouvrez le fichier </w:t>
      </w:r>
      <w:r>
        <w:rPr>
          <w:rFonts w:ascii="Marianne" w:eastAsia="Arial" w:hAnsi="Marianne" w:cs="Marianne"/>
          <w:b/>
          <w:i/>
          <w:color w:val="000000"/>
        </w:rPr>
        <w:t>plugins/custom/config.php</w:t>
      </w:r>
      <w:r>
        <w:rPr>
          <w:rFonts w:ascii="Marianne" w:eastAsia="Arial" w:hAnsi="Marianne" w:cs="Marianne"/>
          <w:color w:val="000000"/>
        </w:rPr>
        <w:t xml:space="preserve"> avec un éditeur de texte :</w:t>
      </w:r>
    </w:p>
    <w:p w14:paraId="3A632834" w14:textId="77777777" w:rsidR="005B472B" w:rsidRDefault="00F47519" w:rsidP="00F47519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b/>
          <w:i/>
          <w:color w:val="000000"/>
        </w:rPr>
        <w:t>$ nano plugins/custom/config.php</w:t>
      </w:r>
    </w:p>
    <w:p w14:paraId="090A19C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  <w:rPr>
          <w:rFonts w:ascii="Marianne" w:hAnsi="Marianne" w:cs="Marianne"/>
        </w:rPr>
      </w:pPr>
    </w:p>
    <w:p w14:paraId="638B9453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ind w:left="708"/>
        <w:contextualSpacing/>
        <w:rPr>
          <w:rFonts w:ascii="Marianne" w:hAnsi="Marianne" w:cs="Marianne"/>
        </w:rPr>
      </w:pPr>
      <w:r>
        <w:rPr>
          <w:rFonts w:ascii="Marianne" w:hAnsi="Marianne" w:cs="Marianne"/>
        </w:rPr>
        <w:t>Faites la modification :</w:t>
      </w:r>
    </w:p>
    <w:p w14:paraId="7CC6145B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 xml:space="preserve">Selon la configuration de la base de données utilisée par GLPI dans votre serveur. </w:t>
      </w:r>
      <w:r>
        <w:rPr>
          <w:rFonts w:ascii="Marianne" w:eastAsia="Arial" w:hAnsi="Marianne" w:cs="Marianne"/>
          <w:b/>
          <w:bCs/>
          <w:color w:val="000000"/>
        </w:rPr>
        <w:t>Il ne faut pas oublier de rajouter le « charset=utf8 » dans le $db_host car c’est important pour l’encodage des données.</w:t>
      </w:r>
    </w:p>
    <w:p w14:paraId="5607EFF4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 xml:space="preserve">Selon la configuration de l’envoie des mail dans la partie </w:t>
      </w:r>
      <w:r>
        <w:rPr>
          <w:rFonts w:ascii="Marianne" w:eastAsia="Arial" w:hAnsi="Marianne" w:cs="Marianne"/>
          <w:b/>
          <w:bCs/>
          <w:color w:val="000000"/>
        </w:rPr>
        <w:t xml:space="preserve">« class MailConfig ». </w:t>
      </w:r>
      <w:r>
        <w:rPr>
          <w:rFonts w:ascii="Marianne" w:eastAsia="Arial" w:hAnsi="Marianne" w:cs="Marianne"/>
          <w:color w:val="000000"/>
        </w:rPr>
        <w:t>Nous utilisons dans cette exemple la plateforme</w:t>
      </w:r>
      <w:r>
        <w:rPr>
          <w:rFonts w:ascii="Marianne" w:eastAsia="Arial" w:hAnsi="Marianne" w:cs="Marianne"/>
          <w:b/>
          <w:bCs/>
          <w:color w:val="000000"/>
        </w:rPr>
        <w:t xml:space="preserve"> « brevo ».</w:t>
      </w:r>
    </w:p>
    <w:p w14:paraId="098D381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Marianne" w:hAnsi="Marianne" w:cs="Marianne"/>
        </w:rPr>
      </w:pPr>
    </w:p>
    <w:p w14:paraId="09AD72AC" w14:textId="77777777" w:rsidR="005B472B" w:rsidRDefault="00F47519">
      <w:pPr>
        <w:spacing w:line="276" w:lineRule="auto"/>
        <w:ind w:left="1428"/>
        <w:contextualSpacing/>
        <w:rPr>
          <w:rFonts w:ascii="Marianne" w:hAnsi="Marianne" w:cs="Marianne"/>
          <w:b/>
          <w:bCs/>
          <w:i/>
          <w:iCs/>
        </w:rPr>
      </w:pPr>
      <w:r>
        <w:rPr>
          <w:rFonts w:ascii="Marianne" w:eastAsia="Arial" w:hAnsi="Marianne" w:cs="Marianne"/>
          <w:color w:val="000000"/>
        </w:rPr>
        <w:t xml:space="preserve"> Voici un exemple du fichier de configuration config.php :</w:t>
      </w:r>
    </w:p>
    <w:p w14:paraId="5E14D952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800000"/>
          <w:sz w:val="21"/>
          <w:lang w:val="en-US"/>
        </w:rPr>
        <w:t>&lt;?php</w:t>
      </w:r>
    </w:p>
    <w:p w14:paraId="60E1F867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$db_host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"mysql:host=localhost;dbname=glpi;chars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et=utf8"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58036A8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$db_user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"root"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161B629D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$db_pass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33A2EE23" w14:textId="77777777" w:rsidR="005B472B" w:rsidRPr="00AB1D4D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</w:p>
    <w:p w14:paraId="0C968B09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FF"/>
          <w:sz w:val="21"/>
          <w:lang w:val="en-US"/>
        </w:rPr>
        <w:t>class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267F99"/>
          <w:sz w:val="21"/>
          <w:lang w:val="en-US"/>
        </w:rPr>
        <w:t>MailConfig</w:t>
      </w:r>
    </w:p>
    <w:p w14:paraId="06609557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>{</w:t>
      </w:r>
    </w:p>
    <w:p w14:paraId="424DDF81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$host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'mail.aquaray.com'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40843AD8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$username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'dea-niagara@eniagara.fr'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2BD24849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$password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'sWnSg6c6Md344uc'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3D2BEDDD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$SMTPAuth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true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59510CDA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$SMTPAutoTLS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false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1566F1A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$port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98658"/>
          <w:sz w:val="21"/>
          <w:lang w:val="en-US"/>
        </w:rPr>
        <w:t>587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29520B3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$charset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'UTF-8'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4B85B5AB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$from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[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'address'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,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'name'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'Equipe DEA'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];</w:t>
      </w:r>
    </w:p>
    <w:p w14:paraId="639735CA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$replyto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[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'address'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,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'name'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];</w:t>
      </w:r>
    </w:p>
    <w:p w14:paraId="3AF769F7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</w:rPr>
        <w:t>};</w:t>
      </w:r>
    </w:p>
    <w:p w14:paraId="40A8EB91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>Définition des paramètres :</w:t>
      </w:r>
    </w:p>
    <w:p w14:paraId="2B61F46A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b/>
          <w:bCs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$db_host : </w:t>
      </w:r>
      <w:r>
        <w:rPr>
          <w:rFonts w:ascii="Marianne" w:eastAsia="Arial" w:hAnsi="Marianne" w:cs="Marianne"/>
          <w:color w:val="000000"/>
        </w:rPr>
        <w:t xml:space="preserve">Cette variable spécifie l'hôte de la base de données ainsi que le nom de la base de données utilisée par l’application. </w:t>
      </w:r>
    </w:p>
    <w:p w14:paraId="67EA5F12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b/>
          <w:bCs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$db_user : </w:t>
      </w:r>
      <w:r>
        <w:rPr>
          <w:rFonts w:ascii="Marianne" w:eastAsia="Arial" w:hAnsi="Marianne" w:cs="Marianne"/>
          <w:color w:val="000000"/>
        </w:rPr>
        <w:t xml:space="preserve">C'est le nom d'utilisateur utilisé pour se connecter à la base de données. </w:t>
      </w:r>
    </w:p>
    <w:p w14:paraId="254E2A3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$db_pass : </w:t>
      </w:r>
      <w:r>
        <w:rPr>
          <w:rFonts w:ascii="Marianne" w:eastAsia="Arial" w:hAnsi="Marianne" w:cs="Marianne"/>
          <w:color w:val="000000"/>
        </w:rPr>
        <w:t>Ce paramètre représente le mot de pas</w:t>
      </w:r>
      <w:r>
        <w:rPr>
          <w:rFonts w:ascii="Marianne" w:eastAsia="Arial" w:hAnsi="Marianne" w:cs="Marianne"/>
          <w:color w:val="000000"/>
        </w:rPr>
        <w:t xml:space="preserve">se associé au nom d'utilisateur pour l'authentification à la base de données. </w:t>
      </w:r>
    </w:p>
    <w:p w14:paraId="42B5DF9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$host (Hôte) :</w:t>
      </w:r>
      <w:r>
        <w:rPr>
          <w:rFonts w:ascii="Marianne" w:eastAsia="Arial" w:hAnsi="Marianne" w:cs="Marianne"/>
          <w:color w:val="000000"/>
        </w:rPr>
        <w:t xml:space="preserve"> L'adresse du serveur SMTP utilisé pour envoyer des e-mails. </w:t>
      </w:r>
    </w:p>
    <w:p w14:paraId="565051E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$username (Nom d'utilisateur) :</w:t>
      </w:r>
      <w:r>
        <w:rPr>
          <w:rFonts w:ascii="Marianne" w:eastAsia="Arial" w:hAnsi="Marianne" w:cs="Marianne"/>
          <w:color w:val="000000"/>
        </w:rPr>
        <w:t xml:space="preserve"> Le nom d'utilisateur utilisé pour l'authentification sur le serveur S</w:t>
      </w:r>
      <w:r>
        <w:rPr>
          <w:rFonts w:ascii="Marianne" w:eastAsia="Arial" w:hAnsi="Marianne" w:cs="Marianne"/>
          <w:color w:val="000000"/>
        </w:rPr>
        <w:t>MTP.</w:t>
      </w:r>
    </w:p>
    <w:p w14:paraId="62627915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$password (Mot de passe) :</w:t>
      </w:r>
      <w:r>
        <w:rPr>
          <w:rFonts w:ascii="Marianne" w:eastAsia="Arial" w:hAnsi="Marianne" w:cs="Marianne"/>
          <w:color w:val="000000"/>
        </w:rPr>
        <w:t xml:space="preserve"> Le mot de passe associé à l'utilisateur pour l'authentification au serveur mail.</w:t>
      </w:r>
    </w:p>
    <w:p w14:paraId="76CC11F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lastRenderedPageBreak/>
        <w:t>$SMTPAuth (Authentification SMTP) :</w:t>
      </w:r>
      <w:r>
        <w:rPr>
          <w:rFonts w:ascii="Marianne" w:eastAsia="Arial" w:hAnsi="Marianne" w:cs="Marianne"/>
          <w:color w:val="000000"/>
        </w:rPr>
        <w:t xml:space="preserve"> Indique si l'authentification SMTP est activée. Elle est généralement définie sur « true » pour les serveur</w:t>
      </w:r>
      <w:r>
        <w:rPr>
          <w:rFonts w:ascii="Marianne" w:eastAsia="Arial" w:hAnsi="Marianne" w:cs="Marianne"/>
          <w:color w:val="000000"/>
        </w:rPr>
        <w:t>s SMTP sécurisés.</w:t>
      </w:r>
    </w:p>
    <w:p w14:paraId="0DDAFE51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$SMTPAutoTLS (Chiffrement automatique TLS) :</w:t>
      </w:r>
      <w:r>
        <w:rPr>
          <w:rFonts w:ascii="Marianne" w:eastAsia="Arial" w:hAnsi="Marianne" w:cs="Marianne"/>
          <w:color w:val="000000"/>
        </w:rPr>
        <w:t xml:space="preserve"> Indique si le chiffrement TLS automatique est activé. Il est généralement désactivé lorsqu'une configuration spécifique de TLS est requise.</w:t>
      </w:r>
    </w:p>
    <w:p w14:paraId="255B100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$port :</w:t>
      </w:r>
      <w:r>
        <w:rPr>
          <w:rFonts w:ascii="Marianne" w:eastAsia="Arial" w:hAnsi="Marianne" w:cs="Marianne"/>
          <w:color w:val="000000"/>
        </w:rPr>
        <w:t xml:space="preserve"> Le port utilisé pour la connexion au serveur </w:t>
      </w:r>
      <w:r>
        <w:rPr>
          <w:rFonts w:ascii="Marianne" w:eastAsia="Arial" w:hAnsi="Marianne" w:cs="Marianne"/>
          <w:color w:val="000000"/>
        </w:rPr>
        <w:t>SMTP. Par défaut, le port est généralement 587 pour le transport SMTP.</w:t>
      </w:r>
    </w:p>
    <w:p w14:paraId="318231D6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$charset (Jeu de caractères) :</w:t>
      </w:r>
      <w:r>
        <w:rPr>
          <w:rFonts w:ascii="Marianne" w:eastAsia="Arial" w:hAnsi="Marianne" w:cs="Marianne"/>
          <w:color w:val="000000"/>
        </w:rPr>
        <w:t xml:space="preserve"> Le jeu de caractères utilisé pour les e-mails. UTF-8 est couramment utilisé pour prendre en charge les caractères Unicode.</w:t>
      </w:r>
    </w:p>
    <w:p w14:paraId="6ABEA40C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$from (De) :</w:t>
      </w:r>
      <w:r>
        <w:rPr>
          <w:rFonts w:ascii="Marianne" w:eastAsia="Arial" w:hAnsi="Marianne" w:cs="Marianne"/>
          <w:color w:val="000000"/>
        </w:rPr>
        <w:t xml:space="preserve"> L'adresse e-mail e</w:t>
      </w:r>
      <w:r>
        <w:rPr>
          <w:rFonts w:ascii="Marianne" w:eastAsia="Arial" w:hAnsi="Marianne" w:cs="Marianne"/>
          <w:color w:val="000000"/>
        </w:rPr>
        <w:t>t le nom de l'expéditeur par défaut. Par exemple : noreply@eniagara.fr (Equipe DEA).</w:t>
      </w:r>
    </w:p>
    <w:p w14:paraId="2EA8613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$replyto (Répondre à) :</w:t>
      </w:r>
      <w:r>
        <w:rPr>
          <w:rFonts w:ascii="Marianne" w:eastAsia="Arial" w:hAnsi="Marianne" w:cs="Marianne"/>
          <w:color w:val="000000"/>
        </w:rPr>
        <w:t xml:space="preserve"> L'adresse e-mail et le nom de l'expéditeur à utiliser pour les réponses aux e-mails. Par exemple : noreply@eniagara.fr.</w:t>
      </w:r>
    </w:p>
    <w:p w14:paraId="0CA724D3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</w:rPr>
      </w:pPr>
    </w:p>
    <w:p w14:paraId="033C66F5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 </w:t>
      </w:r>
    </w:p>
    <w:p w14:paraId="3F46703D" w14:textId="77777777" w:rsidR="005B472B" w:rsidRDefault="00F47519" w:rsidP="00F47519">
      <w:pPr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Enregistrez les modifications et quittez l'éditeur de texte</w:t>
      </w:r>
    </w:p>
    <w:p w14:paraId="0C4CA696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Appuyez sur les touches « </w:t>
      </w:r>
      <w:r>
        <w:rPr>
          <w:rFonts w:ascii="Arial" w:eastAsia="Arial" w:hAnsi="Arial" w:cs="Arial"/>
          <w:b/>
          <w:color w:val="000000"/>
        </w:rPr>
        <w:t>Ctrl + x</w:t>
      </w:r>
      <w:r>
        <w:rPr>
          <w:rFonts w:ascii="Arial" w:eastAsia="Arial" w:hAnsi="Arial" w:cs="Arial"/>
          <w:color w:val="000000"/>
        </w:rPr>
        <w:t> » pour quitter l’éditeur.</w:t>
      </w:r>
    </w:p>
    <w:p w14:paraId="739F8B7A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Tapez « </w:t>
      </w:r>
      <w:r>
        <w:rPr>
          <w:rFonts w:ascii="Arial" w:eastAsia="Arial" w:hAnsi="Arial" w:cs="Arial"/>
          <w:b/>
          <w:i/>
          <w:color w:val="000000"/>
        </w:rPr>
        <w:t>o »</w:t>
      </w:r>
      <w:r>
        <w:rPr>
          <w:rFonts w:ascii="Arial" w:eastAsia="Arial" w:hAnsi="Arial" w:cs="Arial"/>
          <w:color w:val="000000"/>
        </w:rPr>
        <w:t xml:space="preserve"> pour confirmer l’enregistrement.</w:t>
      </w:r>
    </w:p>
    <w:p w14:paraId="4AB6AFFF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Appuyez sur la touche "Enter" pour valider.</w:t>
      </w:r>
    </w:p>
    <w:p w14:paraId="5D8A9A09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2944214A" w14:textId="77777777" w:rsidR="005B472B" w:rsidRDefault="00F47519" w:rsidP="00F47519">
      <w:pPr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Installez les dépendances nécessaires pour « custom » avec les commandes suivantes :</w:t>
      </w:r>
    </w:p>
    <w:p w14:paraId="35BDDB71" w14:textId="77777777" w:rsidR="005B472B" w:rsidRDefault="00F47519" w:rsidP="00F47519">
      <w:pPr>
        <w:numPr>
          <w:ilvl w:val="0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Arial" w:eastAsia="Arial" w:hAnsi="Arial" w:cs="Arial"/>
          <w:b/>
          <w:bCs/>
          <w:i/>
          <w:color w:val="000000"/>
        </w:rPr>
      </w:pPr>
      <w:r>
        <w:rPr>
          <w:rFonts w:ascii="Arial" w:eastAsia="Arial" w:hAnsi="Arial" w:cs="Arial"/>
          <w:b/>
          <w:bCs/>
          <w:i/>
          <w:iCs/>
          <w:color w:val="000000"/>
        </w:rPr>
        <w:t>$ cd /var/www/html/glpi/plugins/custom</w:t>
      </w:r>
    </w:p>
    <w:p w14:paraId="4F98436F" w14:textId="77777777" w:rsidR="005B472B" w:rsidRDefault="00F47519" w:rsidP="00F47519">
      <w:pPr>
        <w:numPr>
          <w:ilvl w:val="0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  <w:b/>
          <w:bCs/>
          <w:i/>
          <w:lang w:val="en-US"/>
        </w:rPr>
      </w:pPr>
      <w:r>
        <w:rPr>
          <w:rFonts w:ascii="Arial" w:eastAsia="Arial" w:hAnsi="Arial" w:cs="Arial"/>
          <w:b/>
          <w:bCs/>
          <w:i/>
          <w:iCs/>
          <w:color w:val="000000"/>
        </w:rPr>
        <w:t>$ composer install</w:t>
      </w:r>
    </w:p>
    <w:p w14:paraId="1F5FDACF" w14:textId="77777777" w:rsidR="005B472B" w:rsidRDefault="00F47519" w:rsidP="00F47519">
      <w:pPr>
        <w:numPr>
          <w:ilvl w:val="0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Tapez </w:t>
      </w:r>
      <w:r>
        <w:rPr>
          <w:rFonts w:ascii="Arial" w:eastAsia="Arial" w:hAnsi="Arial" w:cs="Arial"/>
          <w:b/>
          <w:bCs/>
          <w:color w:val="000000"/>
        </w:rPr>
        <w:t>« yes »</w:t>
      </w:r>
      <w:r>
        <w:rPr>
          <w:rFonts w:ascii="Arial" w:eastAsia="Arial" w:hAnsi="Arial" w:cs="Arial"/>
          <w:color w:val="000000"/>
        </w:rPr>
        <w:t xml:space="preserve"> pour continuer l’installation en tant qu’utilisateur root</w:t>
      </w:r>
    </w:p>
    <w:p w14:paraId="3B59F6BD" w14:textId="77777777" w:rsidR="005B472B" w:rsidRPr="00AB1D4D" w:rsidRDefault="005B472B">
      <w:pPr>
        <w:spacing w:line="276" w:lineRule="auto"/>
        <w:ind w:left="1428"/>
        <w:contextualSpacing/>
        <w:rPr>
          <w:rFonts w:ascii="Marianne" w:hAnsi="Marianne"/>
          <w:b/>
          <w:bCs/>
          <w:i/>
        </w:rPr>
      </w:pPr>
    </w:p>
    <w:p w14:paraId="055B8BB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Changez le propriétaire du répertoire pl</w:t>
      </w:r>
      <w:r>
        <w:rPr>
          <w:rFonts w:ascii="Marianne" w:hAnsi="Marianne"/>
          <w:sz w:val="24"/>
          <w:szCs w:val="24"/>
        </w:rPr>
        <w:t>ugins et ses contenues par le serveur web :</w:t>
      </w:r>
    </w:p>
    <w:p w14:paraId="240B201B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8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chown -R www-data:www-data /var/www/html/glpi/plugins/</w:t>
      </w:r>
    </w:p>
    <w:p w14:paraId="59DB69A0" w14:textId="77777777" w:rsidR="005B472B" w:rsidRPr="00AB1D4D" w:rsidRDefault="005B472B">
      <w:pPr>
        <w:pStyle w:val="ListParagraph"/>
        <w:spacing w:before="0" w:line="276" w:lineRule="auto"/>
        <w:ind w:left="1068"/>
        <w:contextualSpacing/>
        <w:jc w:val="left"/>
        <w:rPr>
          <w:rFonts w:ascii="Marianne" w:hAnsi="Marianne"/>
          <w:sz w:val="24"/>
          <w:szCs w:val="24"/>
          <w:lang w:val="en-US"/>
        </w:rPr>
      </w:pPr>
    </w:p>
    <w:p w14:paraId="516FF35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Installez le plugin « custom » en rajoutant </w:t>
      </w:r>
      <w:r>
        <w:rPr>
          <w:rFonts w:ascii="Marianne" w:hAnsi="Marianne"/>
          <w:b/>
          <w:bCs/>
          <w:sz w:val="24"/>
          <w:szCs w:val="24"/>
        </w:rPr>
        <w:t>«plugins/custom/install.php »</w:t>
      </w:r>
      <w:r>
        <w:rPr>
          <w:rFonts w:ascii="Marianne" w:hAnsi="Marianne"/>
          <w:sz w:val="24"/>
          <w:szCs w:val="24"/>
        </w:rPr>
        <w:t xml:space="preserve"> sur  l’url dans le navigateur.</w:t>
      </w:r>
    </w:p>
    <w:p w14:paraId="4ED7571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4656" behindDoc="0" locked="0" layoutInCell="1" allowOverlap="1" wp14:anchorId="6B7F3ACF" wp14:editId="0B0013E2">
                <wp:simplePos x="0" y="0"/>
                <wp:positionH relativeFrom="column">
                  <wp:posOffset>442935</wp:posOffset>
                </wp:positionH>
                <wp:positionV relativeFrom="paragraph">
                  <wp:posOffset>600693</wp:posOffset>
                </wp:positionV>
                <wp:extent cx="1743075" cy="209550"/>
                <wp:effectExtent l="6350" t="6350" r="6350" b="63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43075" cy="209549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" o:spid="_x0000_s8" o:spt="1" type="#_x0000_t1" style="position:absolute;z-index:251678720;o:allowoverlap:true;o:allowincell:true;mso-position-horizontal-relative:text;margin-left:34.9pt;mso-position-horizontal:absolute;mso-position-vertical-relative:text;margin-top:47.3pt;mso-position-vertical:absolute;width:137.2pt;height:16.5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1D07822C" wp14:editId="441986E2">
                <wp:extent cx="5143500" cy="1108527"/>
                <wp:effectExtent l="0" t="0" r="0" b="0"/>
                <wp:docPr id="1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598856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180336" cy="111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05.0pt;height:87.3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</w:p>
    <w:p w14:paraId="36355C02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</w:rPr>
      </w:pPr>
    </w:p>
    <w:p w14:paraId="38179138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 xml:space="preserve">Une fois installé, </w:t>
      </w:r>
    </w:p>
    <w:p w14:paraId="7B2AD8A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Revenez sur la page d’accueil de GLPI en enlevant dans l’url du navigateur le </w:t>
      </w:r>
      <w:r>
        <w:rPr>
          <w:rFonts w:ascii="Marianne" w:hAnsi="Marianne"/>
          <w:b/>
          <w:bCs/>
          <w:sz w:val="24"/>
          <w:szCs w:val="24"/>
        </w:rPr>
        <w:t>« plugins/custom/install.php »</w:t>
      </w:r>
    </w:p>
    <w:p w14:paraId="35C73BB1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Naviguez dans le menu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  <w:r>
        <w:rPr>
          <w:rFonts w:ascii="Marianne" w:hAnsi="Marianne"/>
          <w:sz w:val="24"/>
          <w:szCs w:val="24"/>
        </w:rPr>
        <w:t xml:space="preserve">, puis dans le sous menu </w:t>
      </w:r>
      <w:r>
        <w:rPr>
          <w:rFonts w:ascii="Marianne" w:hAnsi="Marianne"/>
          <w:b/>
          <w:bCs/>
          <w:sz w:val="24"/>
          <w:szCs w:val="24"/>
        </w:rPr>
        <w:t>« Formulaires »</w:t>
      </w:r>
    </w:p>
    <w:p w14:paraId="3749BCD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Sélectionnez le formulaire </w:t>
      </w:r>
      <w:r>
        <w:rPr>
          <w:rFonts w:ascii="Marianne" w:hAnsi="Marianne"/>
          <w:b/>
          <w:bCs/>
          <w:sz w:val="24"/>
          <w:szCs w:val="24"/>
        </w:rPr>
        <w:t>« Signalement de dysfonctionnement »</w:t>
      </w:r>
    </w:p>
    <w:p w14:paraId="22DF094F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  <w:noProof/>
        </w:rPr>
        <w:lastRenderedPageBreak/>
        <mc:AlternateContent>
          <mc:Choice Requires="wpg">
            <w:drawing>
              <wp:inline distT="0" distB="0" distL="0" distR="0" wp14:anchorId="22586F15" wp14:editId="35AA5072">
                <wp:extent cx="5128260" cy="2063678"/>
                <wp:effectExtent l="0" t="0" r="0" b="0"/>
                <wp:docPr id="11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67484" cy="2079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03.8pt;height:162.5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</w:p>
    <w:p w14:paraId="6174D6D1" w14:textId="77777777" w:rsidR="005B472B" w:rsidRDefault="005B472B">
      <w:pPr>
        <w:pStyle w:val="ListParagraph"/>
        <w:spacing w:before="0" w:line="276" w:lineRule="auto"/>
        <w:ind w:left="1068"/>
        <w:contextualSpacing/>
        <w:jc w:val="left"/>
        <w:rPr>
          <w:rFonts w:ascii="Marianne" w:hAnsi="Marianne"/>
        </w:rPr>
      </w:pPr>
    </w:p>
    <w:p w14:paraId="5A61F5D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</w:rPr>
      </w:pPr>
      <w:r>
        <w:rPr>
          <w:rFonts w:ascii="Marianne" w:hAnsi="Marianne"/>
          <w:sz w:val="24"/>
          <w:szCs w:val="24"/>
        </w:rPr>
        <w:t>Et vous pouvez voir l’interface pour faire l’importation et exportation des fiches comme montré ci-dessous :</w:t>
      </w:r>
    </w:p>
    <w:p w14:paraId="7B20A10D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61DCFAC1" wp14:editId="758CBA0B">
                <wp:extent cx="5142968" cy="1874520"/>
                <wp:effectExtent l="0" t="0" r="635" b="0"/>
                <wp:docPr id="12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149809" cy="1877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05.0pt;height:147.6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</w:p>
    <w:p w14:paraId="2DCF642A" w14:textId="77777777" w:rsidR="005B472B" w:rsidRDefault="005B472B">
      <w:pPr>
        <w:spacing w:line="276" w:lineRule="auto"/>
        <w:contextualSpacing/>
        <w:rPr>
          <w:rFonts w:ascii="Marianne" w:hAnsi="Marianne"/>
          <w:sz w:val="22"/>
          <w:szCs w:val="22"/>
        </w:rPr>
      </w:pPr>
    </w:p>
    <w:p w14:paraId="08425D3A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 w:cs="Tahoma"/>
          <w:szCs w:val="20"/>
          <w:lang w:eastAsia="zh-CN"/>
        </w:rPr>
      </w:pPr>
      <w:bookmarkStart w:id="8" w:name="_Toc9"/>
      <w:r>
        <w:rPr>
          <w:rFonts w:ascii="Marianne" w:hAnsi="Marianne" w:cs="Tahoma"/>
          <w:szCs w:val="20"/>
          <w:lang w:eastAsia="zh-CN"/>
        </w:rPr>
        <w:t>Configuration des utilisateurs et groupes</w:t>
      </w:r>
      <w:bookmarkEnd w:id="8"/>
    </w:p>
    <w:p w14:paraId="74FF35DC" w14:textId="77777777" w:rsidR="005B472B" w:rsidRDefault="005B472B">
      <w:pPr>
        <w:spacing w:line="276" w:lineRule="auto"/>
        <w:contextualSpacing/>
        <w:rPr>
          <w:rFonts w:ascii="Marianne" w:hAnsi="Marianne"/>
          <w:sz w:val="22"/>
          <w:szCs w:val="22"/>
        </w:rPr>
      </w:pPr>
    </w:p>
    <w:p w14:paraId="7DC2372C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L’application utilise 2 groupes pour bien gérer les signalements de dysfonctionnement dans GLPI, qui sont :</w:t>
      </w:r>
    </w:p>
    <w:p w14:paraId="1ECB95BD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bCs/>
          <w:sz w:val="24"/>
          <w:szCs w:val="24"/>
        </w:rPr>
        <w:t>Demandeur </w:t>
      </w:r>
      <w:r>
        <w:rPr>
          <w:rFonts w:ascii="Marianne" w:hAnsi="Marianne"/>
          <w:sz w:val="24"/>
          <w:szCs w:val="24"/>
        </w:rPr>
        <w:t>: groupe des utilisateurs qui ont le droit de créer des signalements</w:t>
      </w:r>
    </w:p>
    <w:p w14:paraId="033C25C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bCs/>
          <w:sz w:val="24"/>
          <w:szCs w:val="24"/>
        </w:rPr>
        <w:t>Direction/Service (validation)</w:t>
      </w:r>
      <w:r>
        <w:rPr>
          <w:rFonts w:ascii="Marianne" w:hAnsi="Marianne"/>
          <w:sz w:val="24"/>
          <w:szCs w:val="24"/>
        </w:rPr>
        <w:t> : groupe des utilisateurs qui ont le d</w:t>
      </w:r>
      <w:r>
        <w:rPr>
          <w:rFonts w:ascii="Marianne" w:hAnsi="Marianne"/>
          <w:sz w:val="24"/>
          <w:szCs w:val="24"/>
        </w:rPr>
        <w:t>roit de valider les signalements</w:t>
      </w:r>
    </w:p>
    <w:p w14:paraId="35827DB7" w14:textId="77777777" w:rsidR="005B472B" w:rsidRDefault="005B472B">
      <w:pPr>
        <w:spacing w:line="276" w:lineRule="auto"/>
        <w:rPr>
          <w:rFonts w:ascii="Marianne" w:hAnsi="Marianne" w:cs="Open Sans"/>
          <w:color w:val="3F4350"/>
        </w:rPr>
      </w:pPr>
    </w:p>
    <w:p w14:paraId="6A1DAC53" w14:textId="77777777" w:rsidR="005B472B" w:rsidRDefault="00F47519">
      <w:pPr>
        <w:pStyle w:val="Heading3"/>
      </w:pPr>
      <w:bookmarkStart w:id="9" w:name="_Toc10"/>
      <w:r>
        <w:t>Création d’un groupe</w:t>
      </w:r>
      <w:bookmarkEnd w:id="9"/>
    </w:p>
    <w:p w14:paraId="0F68CAA4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t xml:space="preserve">En se connectant toujours sur un utilisateur de type </w:t>
      </w:r>
      <w:r>
        <w:rPr>
          <w:rFonts w:ascii="Marianne" w:hAnsi="Marianne"/>
          <w:b/>
          <w:bCs/>
        </w:rPr>
        <w:t>« super-admin »</w:t>
      </w:r>
      <w:r>
        <w:rPr>
          <w:rFonts w:ascii="Marianne" w:hAnsi="Marianne"/>
        </w:rPr>
        <w:t>, veuillez suivre les instructions suivantes :</w:t>
      </w:r>
    </w:p>
    <w:p w14:paraId="4232AAED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</w:rPr>
      </w:pPr>
      <w:r>
        <w:rPr>
          <w:rFonts w:ascii="Marianne" w:hAnsi="Marianne"/>
          <w:sz w:val="24"/>
          <w:szCs w:val="24"/>
        </w:rPr>
        <w:t>Cliquez sur le menu</w:t>
      </w:r>
      <w:r>
        <w:rPr>
          <w:rFonts w:ascii="Marianne" w:hAnsi="Marianne"/>
          <w:b/>
          <w:bCs/>
          <w:sz w:val="24"/>
          <w:szCs w:val="24"/>
        </w:rPr>
        <w:t xml:space="preserve"> « Administration »</w:t>
      </w:r>
    </w:p>
    <w:p w14:paraId="2CD42C87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>Puis sur le sous-menu</w:t>
      </w:r>
      <w:r>
        <w:rPr>
          <w:rFonts w:ascii="Marianne" w:hAnsi="Marianne"/>
          <w:b/>
          <w:bCs/>
          <w:sz w:val="24"/>
          <w:szCs w:val="24"/>
        </w:rPr>
        <w:t xml:space="preserve"> « Groupes » </w:t>
      </w:r>
      <w:r>
        <w:rPr>
          <w:rFonts w:ascii="Marianne" w:hAnsi="Marianne"/>
          <w:sz w:val="24"/>
          <w:szCs w:val="24"/>
        </w:rPr>
        <w:t>et sur le bouton</w:t>
      </w:r>
      <w:r>
        <w:rPr>
          <w:rFonts w:ascii="Marianne" w:hAnsi="Marianne"/>
          <w:b/>
          <w:bCs/>
          <w:sz w:val="24"/>
          <w:szCs w:val="24"/>
        </w:rPr>
        <w:t xml:space="preserve"> « Ajouter »</w:t>
      </w:r>
    </w:p>
    <w:p w14:paraId="62BCF621" w14:textId="77777777" w:rsidR="005B472B" w:rsidRDefault="00F47519">
      <w:pPr>
        <w:ind w:firstLine="720"/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32CA2278" wp14:editId="0F9933C8">
                <wp:extent cx="5082540" cy="2678284"/>
                <wp:effectExtent l="0" t="0" r="3810" b="8255"/>
                <wp:docPr id="13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117792" cy="2696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00.2pt;height:210.9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</w:p>
    <w:p w14:paraId="063B4DF2" w14:textId="77777777" w:rsidR="005B472B" w:rsidRDefault="005B472B">
      <w:pPr>
        <w:ind w:firstLine="720"/>
        <w:rPr>
          <w:lang w:eastAsia="zh-CN"/>
        </w:rPr>
      </w:pPr>
    </w:p>
    <w:p w14:paraId="2C29FD5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Saisissez le nom du groupe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bas à droite</w:t>
      </w:r>
    </w:p>
    <w:p w14:paraId="61E947A0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03643F80" wp14:editId="37E4BBAF">
                <wp:extent cx="5090160" cy="2278257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336140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090159" cy="2278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00.8pt;height:179.4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</w:p>
    <w:p w14:paraId="4D6DAE79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03CB40A3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5680" behindDoc="0" locked="0" layoutInCell="1" allowOverlap="1" wp14:anchorId="5D010C87" wp14:editId="0C4A7CB9">
                <wp:simplePos x="0" y="0"/>
                <wp:positionH relativeFrom="column">
                  <wp:posOffset>1462110</wp:posOffset>
                </wp:positionH>
                <wp:positionV relativeFrom="paragraph">
                  <wp:posOffset>879075</wp:posOffset>
                </wp:positionV>
                <wp:extent cx="685800" cy="142875"/>
                <wp:effectExtent l="6350" t="6350" r="6350" b="63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799" cy="142875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14" o:spid="_x0000_s14" o:spt="1" type="#_x0000_t1" style="position:absolute;z-index:251682816;o:allowoverlap:true;o:allowincell:true;mso-position-horizontal-relative:text;margin-left:115.1pt;mso-position-horizontal:absolute;mso-position-vertical-relative:text;margin-top:69.2pt;mso-position-vertical:absolute;width:54.0pt;height:11.2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09F8B58" wp14:editId="23B1630C">
                <wp:extent cx="5118147" cy="2328381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609615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118147" cy="2328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03.0pt;height:183.3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</w:p>
    <w:p w14:paraId="277B572D" w14:textId="77777777" w:rsidR="005B472B" w:rsidRDefault="00F47519">
      <w:pPr>
        <w:pStyle w:val="Heading3"/>
      </w:pPr>
      <w:bookmarkStart w:id="10" w:name="_Toc11"/>
      <w:r>
        <w:t>Association d’un utilisateur à un groupe</w:t>
      </w:r>
      <w:bookmarkEnd w:id="10"/>
    </w:p>
    <w:p w14:paraId="41CC2866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Utilisateurs »</w:t>
      </w:r>
      <w:r>
        <w:rPr>
          <w:rFonts w:ascii="Marianne" w:hAnsi="Marianne"/>
        </w:rPr>
        <w:t> :</w:t>
      </w:r>
    </w:p>
    <w:p w14:paraId="50369CB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Cliquez sur un utilisateur à a</w:t>
      </w:r>
      <w:r>
        <w:rPr>
          <w:rFonts w:ascii="Marianne" w:hAnsi="Marianne"/>
          <w:sz w:val="24"/>
          <w:szCs w:val="24"/>
        </w:rPr>
        <w:t>ssocier à un groupe,</w:t>
      </w:r>
    </w:p>
    <w:p w14:paraId="5A279D4E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lastRenderedPageBreak/>
        <w:t xml:space="preserve">Cliquez sur </w:t>
      </w:r>
      <w:r>
        <w:rPr>
          <w:rFonts w:ascii="Marianne" w:hAnsi="Marianne"/>
          <w:b/>
          <w:bCs/>
          <w:sz w:val="24"/>
          <w:szCs w:val="24"/>
        </w:rPr>
        <w:t>« Groupes »</w:t>
      </w:r>
      <w:r>
        <w:rPr>
          <w:rFonts w:ascii="Marianne" w:hAnsi="Marianne"/>
          <w:sz w:val="24"/>
          <w:szCs w:val="24"/>
        </w:rPr>
        <w:t xml:space="preserve"> et choisissez un groupe dans la liste des groupes disponible,</w:t>
      </w:r>
    </w:p>
    <w:p w14:paraId="3CCA9E57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t>.</w:t>
      </w:r>
    </w:p>
    <w:p w14:paraId="442943C0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7E18F5E9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rFonts w:ascii="Marianne" w:hAnsi="Marianne"/>
        </w:rPr>
        <w:br/>
      </w: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6731800D" wp14:editId="710A5181">
                <wp:extent cx="5113020" cy="1970768"/>
                <wp:effectExtent l="0" t="0" r="0" b="0"/>
                <wp:docPr id="17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137788" cy="1980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02.6pt;height:155.2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</w:p>
    <w:p w14:paraId="1E9EF1B2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rFonts w:ascii="Marianne" w:hAnsi="Marianne"/>
        </w:rPr>
        <w:br/>
      </w:r>
      <w:r>
        <w:rPr>
          <w:rFonts w:ascii="Marianne" w:hAnsi="Marianne"/>
        </w:rPr>
        <w:t>Après l’ajout, nous avons ce résultat qui confirme que l’utilisateur est associé au groupe « Demandeur » :</w:t>
      </w:r>
    </w:p>
    <w:p w14:paraId="52AAEB7E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33E5B973" wp14:editId="0F0846B9">
                <wp:extent cx="5113020" cy="2061851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678557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113019" cy="2061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02.6pt;height:162.4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</w:p>
    <w:p w14:paraId="02191299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16EB388C" w14:textId="77777777" w:rsidR="005B472B" w:rsidRDefault="00F47519">
      <w:pPr>
        <w:pStyle w:val="Heading3"/>
      </w:pPr>
      <w:bookmarkStart w:id="11" w:name="_Toc12"/>
      <w:r>
        <w:t>Création d’une entité</w:t>
      </w:r>
      <w:bookmarkEnd w:id="11"/>
    </w:p>
    <w:p w14:paraId="58E518D8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L’entité permet d’associer un utilisateur à un service donné.  </w:t>
      </w:r>
    </w:p>
    <w:p w14:paraId="67F6F9F9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Entités»</w:t>
      </w:r>
      <w:r>
        <w:rPr>
          <w:rFonts w:ascii="Marianne" w:hAnsi="Marianne"/>
        </w:rPr>
        <w:t> :</w:t>
      </w:r>
    </w:p>
    <w:p w14:paraId="08E0A7B1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haut.</w:t>
      </w:r>
    </w:p>
    <w:p w14:paraId="2D8DE9C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Saisissez le nom du groupe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bas à droite</w:t>
      </w:r>
    </w:p>
    <w:p w14:paraId="384F0F4D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4B8DE7CB" wp14:editId="1E02469E">
                <wp:extent cx="5105400" cy="1943502"/>
                <wp:effectExtent l="0" t="0" r="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126633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105399" cy="1943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2.0pt;height:153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</w:p>
    <w:p w14:paraId="4C0ACECB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55AC2912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ab/>
        <w:t xml:space="preserve">En </w:t>
      </w:r>
      <w:r>
        <w:rPr>
          <w:rFonts w:ascii="Marianne" w:hAnsi="Marianne"/>
        </w:rPr>
        <w:t>revenant vers le sous-menu « Entités », nous trouvons l’entité qui vient d’être créée .</w:t>
      </w:r>
      <w:r>
        <w:rPr>
          <w:rFonts w:ascii="Marianne" w:hAnsi="Marianne"/>
        </w:rPr>
        <w:br/>
      </w:r>
      <w:r>
        <w:rPr>
          <w:rFonts w:ascii="Marianne" w:hAnsi="Marianne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85BD624" wp14:editId="56330C80">
                <wp:extent cx="5128260" cy="1942686"/>
                <wp:effectExtent l="0" t="0" r="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467607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128259" cy="19426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03.8pt;height:153.0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</w:p>
    <w:p w14:paraId="48B083E3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36C067F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l’entité à laquelle vous voudriez ajouter un utilisateur, par exemple sur l’entité que nous venons de créée, puis sur l’onglet </w:t>
      </w:r>
      <w:r>
        <w:rPr>
          <w:rFonts w:ascii="Marianne" w:hAnsi="Marianne"/>
          <w:b/>
          <w:bCs/>
          <w:sz w:val="24"/>
          <w:szCs w:val="24"/>
        </w:rPr>
        <w:t>« Utilisateurs »</w:t>
      </w:r>
    </w:p>
    <w:p w14:paraId="0E615A08" w14:textId="77777777" w:rsidR="005B472B" w:rsidRDefault="005B472B">
      <w:pPr>
        <w:spacing w:line="276" w:lineRule="auto"/>
        <w:ind w:left="1068"/>
        <w:contextualSpacing/>
        <w:rPr>
          <w:rFonts w:ascii="Marianne" w:hAnsi="Marianne"/>
        </w:rPr>
      </w:pPr>
    </w:p>
    <w:p w14:paraId="47C79C9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Choisis</w:t>
      </w:r>
      <w:r>
        <w:rPr>
          <w:rFonts w:ascii="Marianne" w:hAnsi="Marianne"/>
          <w:sz w:val="24"/>
          <w:szCs w:val="24"/>
        </w:rPr>
        <w:t xml:space="preserve">sez parmi les utilisateurs dans la liste des choix disponible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>.</w:t>
      </w:r>
    </w:p>
    <w:p w14:paraId="4FCEB208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7F737A24" wp14:editId="0C21A9A6">
                <wp:extent cx="5128260" cy="2062628"/>
                <wp:effectExtent l="0" t="0" r="0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0655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128259" cy="2062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03.8pt;height:162.4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</w:p>
    <w:p w14:paraId="4790B5B2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159750DF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rFonts w:ascii="Marianne" w:hAnsi="Marianne"/>
        </w:rPr>
        <w:t>Nous pouvons voir dans la capture ci-dessous l’utilisateur que nous venons d’ajouter dans l’entité « Service des eaux ».</w:t>
      </w:r>
    </w:p>
    <w:p w14:paraId="6906415E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75EE72" wp14:editId="0149342E">
                <wp:extent cx="5128260" cy="1945848"/>
                <wp:effectExtent l="0" t="0" r="0" b="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4727990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128259" cy="1945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03.8pt;height:153.2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</w:p>
    <w:p w14:paraId="3006A27E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0994927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Revenez dans le sous-menu « U</w:t>
      </w:r>
      <w:r>
        <w:rPr>
          <w:rFonts w:ascii="Marianne" w:hAnsi="Marianne"/>
          <w:sz w:val="24"/>
          <w:szCs w:val="24"/>
        </w:rPr>
        <w:t>tilisateurs » pour maintenant configurer l’utilisateur ; puis cliquez sur l’utilisateur cible. Dans l’onglet « Utilisateur », changez le champs « Entité par défaut » par l’entité auquel appartient l’utilisateur puis sauvegardez.</w:t>
      </w:r>
    </w:p>
    <w:p w14:paraId="23C3BF24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706374FE" wp14:editId="328C3286">
                <wp:extent cx="5128260" cy="2398398"/>
                <wp:effectExtent l="0" t="0" r="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204085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128259" cy="2398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03.8pt;height:188.9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</w:p>
    <w:p w14:paraId="27888EBD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3CD8A727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  <w:u w:val="single"/>
        </w:rPr>
        <w:t>Remarque</w:t>
      </w:r>
      <w:r>
        <w:rPr>
          <w:rFonts w:ascii="Marianne" w:hAnsi="Marianne"/>
        </w:rPr>
        <w:t xml:space="preserve"> : pour changer </w:t>
      </w:r>
      <w:r>
        <w:rPr>
          <w:rFonts w:ascii="Marianne" w:hAnsi="Marianne"/>
        </w:rPr>
        <w:t>l’entité d’un utilisateur, il faut suivre le même processus ; c’est à dire :</w:t>
      </w:r>
    </w:p>
    <w:p w14:paraId="5E914960" w14:textId="77777777" w:rsidR="005B472B" w:rsidRDefault="00F47519" w:rsidP="00F47519">
      <w:pPr>
        <w:pStyle w:val="ListParagraph"/>
        <w:numPr>
          <w:ilvl w:val="0"/>
          <w:numId w:val="2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Effectuez les changements au niveau du sous-menu « Entités »  dans le menu de gauche,</w:t>
      </w:r>
      <w:r>
        <w:rPr>
          <w:rFonts w:ascii="Marianne" w:hAnsi="Marianne"/>
          <w:sz w:val="24"/>
          <w:szCs w:val="24"/>
        </w:rPr>
        <w:t xml:space="preserve"> c’est-à dire supprimez l’utilisateur dans l’ancien entité et rajoutez-le dans le nouvel entité.</w:t>
      </w:r>
    </w:p>
    <w:p w14:paraId="06B8C949" w14:textId="77777777" w:rsidR="005B472B" w:rsidRDefault="00F47519" w:rsidP="00F47519">
      <w:pPr>
        <w:pStyle w:val="ListParagraph"/>
        <w:numPr>
          <w:ilvl w:val="0"/>
          <w:numId w:val="2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Changez l’entité de l’utilisateur au niveau du configuration de l’utilisateur, puis sauvegardez.</w:t>
      </w:r>
    </w:p>
    <w:p w14:paraId="7A0EAE16" w14:textId="77777777" w:rsidR="005B472B" w:rsidRDefault="00F47519">
      <w:pPr>
        <w:pStyle w:val="Heading4"/>
        <w:rPr>
          <w:rFonts w:ascii="Marianne" w:hAnsi="Marianne"/>
          <w:szCs w:val="24"/>
        </w:rPr>
      </w:pPr>
      <w:bookmarkStart w:id="12" w:name="_Toc13"/>
      <w:r>
        <w:rPr>
          <w:rFonts w:ascii="Marianne" w:hAnsi="Marianne"/>
          <w:szCs w:val="24"/>
        </w:rPr>
        <w:t>Donner le droit aux sous-entités d’accéder au formulaire de si</w:t>
      </w:r>
      <w:r>
        <w:rPr>
          <w:rFonts w:ascii="Marianne" w:hAnsi="Marianne"/>
          <w:szCs w:val="24"/>
        </w:rPr>
        <w:t>gnalement</w:t>
      </w:r>
      <w:bookmarkEnd w:id="12"/>
    </w:p>
    <w:p w14:paraId="20398784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rFonts w:ascii="Marianne" w:hAnsi="Marianne"/>
        </w:rPr>
        <w:t>Pour que toutes les personnes appartenant aux entités nouvellement créés puissent accéder au formulaire, il faut donner le droit aux sous-entités :</w:t>
      </w:r>
    </w:p>
    <w:p w14:paraId="5A10A0CD" w14:textId="77777777" w:rsidR="005B472B" w:rsidRDefault="00F47519" w:rsidP="00F47519">
      <w:pPr>
        <w:pStyle w:val="ListParagraph"/>
        <w:numPr>
          <w:ilvl w:val="0"/>
          <w:numId w:val="27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Allez dans le menu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  <w:r>
        <w:rPr>
          <w:rFonts w:ascii="Marianne" w:hAnsi="Marianne"/>
          <w:sz w:val="24"/>
          <w:szCs w:val="24"/>
        </w:rPr>
        <w:t>, puis  </w:t>
      </w:r>
      <w:r>
        <w:rPr>
          <w:rFonts w:ascii="Marianne" w:hAnsi="Marianne"/>
          <w:b/>
          <w:bCs/>
          <w:sz w:val="24"/>
          <w:szCs w:val="24"/>
        </w:rPr>
        <w:t>« Formulaire »</w:t>
      </w:r>
    </w:p>
    <w:p w14:paraId="4AF5CE1C" w14:textId="77777777" w:rsidR="005B472B" w:rsidRDefault="00F47519" w:rsidP="00F47519">
      <w:pPr>
        <w:pStyle w:val="ListParagraph"/>
        <w:numPr>
          <w:ilvl w:val="0"/>
          <w:numId w:val="27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</w:t>
      </w:r>
      <w:r>
        <w:rPr>
          <w:rFonts w:ascii="Marianne" w:hAnsi="Marianne"/>
          <w:b/>
          <w:bCs/>
          <w:sz w:val="24"/>
          <w:szCs w:val="24"/>
        </w:rPr>
        <w:t>« Signalement de dysfonctionnement »</w:t>
      </w:r>
    </w:p>
    <w:p w14:paraId="52F0E8C1" w14:textId="77777777" w:rsidR="005B472B" w:rsidRDefault="005B472B"/>
    <w:p w14:paraId="7F1E131E" w14:textId="77777777" w:rsidR="005B472B" w:rsidRDefault="005B472B"/>
    <w:p w14:paraId="3FD07264" w14:textId="77777777" w:rsidR="005B472B" w:rsidRDefault="005B472B"/>
    <w:p w14:paraId="3AC12FFC" w14:textId="77777777" w:rsidR="005B472B" w:rsidRDefault="00F47519">
      <w:pPr>
        <w:spacing w:line="276" w:lineRule="auto"/>
        <w:contextualSpacing/>
        <w:rPr>
          <w:rFonts w:ascii="Marianne" w:hAnsi="Marianne"/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56704" behindDoc="0" locked="0" layoutInCell="1" allowOverlap="1" wp14:anchorId="477B07E2" wp14:editId="55EA54B3">
                <wp:simplePos x="0" y="0"/>
                <wp:positionH relativeFrom="column">
                  <wp:posOffset>23835</wp:posOffset>
                </wp:positionH>
                <wp:positionV relativeFrom="paragraph">
                  <wp:posOffset>400091</wp:posOffset>
                </wp:positionV>
                <wp:extent cx="1123950" cy="257175"/>
                <wp:effectExtent l="6350" t="6350" r="6350" b="63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4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3" o:spid="_x0000_s23" o:spt="1" type="#_x0000_t1" style="position:absolute;z-index:251698176;o:allowoverlap:true;o:allowincell:true;mso-position-horizontal-relative:text;margin-left:1.9pt;mso-position-horizontal:absolute;mso-position-vertical-relative:text;margin-top:31.5pt;mso-position-vertical:absolute;width:88.5pt;height:20.2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0" locked="0" layoutInCell="1" allowOverlap="1" wp14:anchorId="19C02A93" wp14:editId="7C2E112E">
                <wp:simplePos x="0" y="0"/>
                <wp:positionH relativeFrom="column">
                  <wp:posOffset>23835</wp:posOffset>
                </wp:positionH>
                <wp:positionV relativeFrom="paragraph">
                  <wp:posOffset>2216472</wp:posOffset>
                </wp:positionV>
                <wp:extent cx="1123950" cy="257175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3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4" o:spid="_x0000_s24" o:spt="1" type="#_x0000_t1" style="position:absolute;z-index:251698176;o:allowoverlap:true;o:allowincell:true;mso-position-horizontal-relative:text;margin-left:1.9pt;mso-position-horizontal:absolute;mso-position-vertical-relative:text;margin-top:174.5pt;mso-position-vertical:absolute;width:88.5pt;height:20.2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0E56125E" wp14:editId="170B4EFB">
                <wp:simplePos x="0" y="0"/>
                <wp:positionH relativeFrom="column">
                  <wp:posOffset>1404960</wp:posOffset>
                </wp:positionH>
                <wp:positionV relativeFrom="paragraph">
                  <wp:posOffset>798150</wp:posOffset>
                </wp:positionV>
                <wp:extent cx="1123950" cy="257175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5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5" o:spid="_x0000_s25" o:spt="1" type="#_x0000_t1" style="position:absolute;z-index:251698176;o:allowoverlap:true;o:allowincell:true;mso-position-horizontal-relative:text;margin-left:110.6pt;mso-position-horizontal:absolute;mso-position-vertical-relative:text;margin-top:62.8pt;mso-position-vertical:absolute;width:88.5pt;height:20.2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7E1BAD1" wp14:editId="19C8B048">
                <wp:extent cx="6210935" cy="2845596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4022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210934" cy="2845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89.0pt;height:224.1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</w:p>
    <w:p w14:paraId="205A9F3B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4F9B5540" w14:textId="77777777" w:rsidR="005B472B" w:rsidRDefault="00F47519" w:rsidP="00F47519">
      <w:pPr>
        <w:pStyle w:val="ListParagraph"/>
        <w:numPr>
          <w:ilvl w:val="0"/>
          <w:numId w:val="28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Allez dans l’onglet </w:t>
      </w:r>
      <w:r>
        <w:rPr>
          <w:rFonts w:ascii="Marianne" w:hAnsi="Marianne"/>
          <w:b/>
          <w:bCs/>
          <w:sz w:val="24"/>
          <w:szCs w:val="24"/>
        </w:rPr>
        <w:t>« Formulaire »</w:t>
      </w:r>
      <w:r>
        <w:rPr>
          <w:rFonts w:ascii="Marianne" w:hAnsi="Marianne"/>
          <w:sz w:val="24"/>
          <w:szCs w:val="24"/>
        </w:rPr>
        <w:t>,</w:t>
      </w:r>
    </w:p>
    <w:p w14:paraId="152268A5" w14:textId="77777777" w:rsidR="005B472B" w:rsidRDefault="00F47519" w:rsidP="00F47519">
      <w:pPr>
        <w:pStyle w:val="ListParagraph"/>
        <w:numPr>
          <w:ilvl w:val="0"/>
          <w:numId w:val="28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Cochez le </w:t>
      </w:r>
      <w:r>
        <w:rPr>
          <w:rFonts w:ascii="Marianne" w:hAnsi="Marianne"/>
          <w:b/>
          <w:bCs/>
          <w:sz w:val="24"/>
          <w:szCs w:val="24"/>
        </w:rPr>
        <w:t>« Sous-entités »</w:t>
      </w:r>
      <w:r>
        <w:rPr>
          <w:rFonts w:ascii="Marianne" w:hAnsi="Marianne"/>
          <w:sz w:val="24"/>
          <w:szCs w:val="24"/>
        </w:rPr>
        <w:t xml:space="preserve"> tout en haut de la page (à côté de « Entités racine »), puis sauvegardez.</w:t>
      </w:r>
    </w:p>
    <w:p w14:paraId="64154719" w14:textId="77777777" w:rsidR="005B472B" w:rsidRDefault="005B472B"/>
    <w:p w14:paraId="1F557D06" w14:textId="77777777" w:rsidR="005B472B" w:rsidRDefault="00F47519">
      <w:r>
        <w:rPr>
          <w:noProof/>
        </w:rPr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431F7127" wp14:editId="2844CB72">
                <wp:simplePos x="0" y="0"/>
                <wp:positionH relativeFrom="column">
                  <wp:posOffset>757260</wp:posOffset>
                </wp:positionH>
                <wp:positionV relativeFrom="paragraph">
                  <wp:posOffset>333925</wp:posOffset>
                </wp:positionV>
                <wp:extent cx="781050" cy="198221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81048" cy="198220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7" o:spid="_x0000_s27" o:spt="1" type="#_x0000_t1" style="position:absolute;z-index:251698176;o:allowoverlap:true;o:allowincell:true;mso-position-horizontal-relative:text;margin-left:59.6pt;mso-position-horizontal:absolute;mso-position-vertical-relative:text;margin-top:26.3pt;mso-position-vertical:absolute;width:61.5pt;height:15.6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0800" behindDoc="0" locked="0" layoutInCell="1" allowOverlap="1" wp14:anchorId="723DABED" wp14:editId="42F9A94B">
                <wp:simplePos x="0" y="0"/>
                <wp:positionH relativeFrom="column">
                  <wp:posOffset>5519760</wp:posOffset>
                </wp:positionH>
                <wp:positionV relativeFrom="paragraph">
                  <wp:posOffset>1951135</wp:posOffset>
                </wp:positionV>
                <wp:extent cx="571500" cy="198221"/>
                <wp:effectExtent l="19049" t="19049" r="19049" b="19049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71500" cy="198220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8" o:spid="_x0000_s28" o:spt="1" type="#_x0000_t1" style="position:absolute;z-index:251698176;o:allowoverlap:true;o:allowincell:true;mso-position-horizontal-relative:text;margin-left:434.6pt;mso-position-horizontal:absolute;mso-position-vertical-relative:text;margin-top:153.6pt;mso-position-vertical:absolute;width:45.0pt;height:15.6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EE0885F" wp14:editId="06DC9475">
                <wp:simplePos x="0" y="0"/>
                <wp:positionH relativeFrom="column">
                  <wp:posOffset>4786335</wp:posOffset>
                </wp:positionH>
                <wp:positionV relativeFrom="paragraph">
                  <wp:posOffset>187190</wp:posOffset>
                </wp:positionV>
                <wp:extent cx="600075" cy="245846"/>
                <wp:effectExtent l="19049" t="19049" r="19049" b="19049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00075" cy="245846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9" o:spid="_x0000_s29" o:spt="1" type="#_x0000_t1" style="position:absolute;z-index:251698176;o:allowoverlap:true;o:allowincell:true;mso-position-horizontal-relative:text;margin-left:376.9pt;mso-position-horizontal:absolute;mso-position-vertical-relative:text;margin-top:14.7pt;mso-position-vertical:absolute;width:47.2pt;height:19.4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7380E5D" wp14:editId="1C8BF907">
                <wp:extent cx="6210935" cy="2350700"/>
                <wp:effectExtent l="0" t="0" r="0" b="0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102108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210934" cy="2350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89.0pt;height:185.1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</w:p>
    <w:p w14:paraId="2DAA1B15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71DDCE8A" w14:textId="77777777" w:rsidR="005B472B" w:rsidRDefault="00F47519">
      <w:pPr>
        <w:pStyle w:val="Heading3"/>
        <w:rPr>
          <w:rFonts w:ascii="Marianne" w:hAnsi="Marianne"/>
          <w:szCs w:val="24"/>
        </w:rPr>
      </w:pPr>
      <w:bookmarkStart w:id="13" w:name="_Toc14"/>
      <w:r>
        <w:t>Assigner un responsable à un utilisateur</w:t>
      </w:r>
      <w:bookmarkEnd w:id="13"/>
    </w:p>
    <w:p w14:paraId="65498322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>Pour assigner un responsa</w:t>
      </w:r>
      <w:r>
        <w:rPr>
          <w:rFonts w:ascii="Marianne" w:hAnsi="Marianne"/>
        </w:rPr>
        <w:t xml:space="preserve">ble à un utilisateur, </w:t>
      </w: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Utilisateurs»</w:t>
      </w:r>
      <w:r>
        <w:rPr>
          <w:rFonts w:ascii="Marianne" w:hAnsi="Marianne"/>
        </w:rPr>
        <w:t> :</w:t>
      </w:r>
    </w:p>
    <w:p w14:paraId="5038AB0F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Cliquez sur l’utilisateur cible</w:t>
      </w:r>
    </w:p>
    <w:p w14:paraId="29073405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Choisissez un responsable parmi les choix dans le champ </w:t>
      </w:r>
      <w:r>
        <w:rPr>
          <w:rFonts w:ascii="Marianne" w:hAnsi="Marianne"/>
          <w:b/>
          <w:bCs/>
          <w:sz w:val="24"/>
          <w:szCs w:val="24"/>
        </w:rPr>
        <w:t>« Responsable »</w:t>
      </w:r>
    </w:p>
    <w:p w14:paraId="146367EE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Sauvegarder »</w:t>
      </w:r>
    </w:p>
    <w:p w14:paraId="4496CD35" w14:textId="77777777" w:rsidR="005B472B" w:rsidRDefault="00F47519">
      <w:pPr>
        <w:spacing w:line="276" w:lineRule="auto"/>
        <w:contextualSpacing/>
        <w:rPr>
          <w:rFonts w:ascii="Marianne" w:hAnsi="Marianne"/>
          <w:b/>
          <w:bCs/>
        </w:rPr>
      </w:pPr>
      <w:r>
        <w:rPr>
          <w:rFonts w:ascii="Marianne" w:hAnsi="Marianne"/>
          <w:b/>
          <w:bCs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40DD42F5" wp14:editId="035E7A70">
                <wp:extent cx="5119710" cy="2472327"/>
                <wp:effectExtent l="0" t="0" r="0" b="0"/>
                <wp:docPr id="32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006722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19709" cy="2472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03.1pt;height:194.7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</w:p>
    <w:p w14:paraId="684B497C" w14:textId="77777777" w:rsidR="005B472B" w:rsidRDefault="005B472B">
      <w:pPr>
        <w:spacing w:line="276" w:lineRule="auto"/>
        <w:contextualSpacing/>
        <w:rPr>
          <w:rFonts w:ascii="Marianne" w:hAnsi="Marianne"/>
          <w:b/>
          <w:bCs/>
        </w:rPr>
      </w:pPr>
    </w:p>
    <w:p w14:paraId="2B4F1515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>Ce sont les données de ce responsable qui rempliront par défaut les champs dans la section « Personne à contacter » dans le formulaire de signalement de dysfonctionnement.</w:t>
      </w:r>
    </w:p>
    <w:p w14:paraId="13E883D9" w14:textId="77777777" w:rsidR="005B472B" w:rsidRDefault="00F47519">
      <w:pPr>
        <w:pStyle w:val="Heading3"/>
      </w:pPr>
      <w:bookmarkStart w:id="14" w:name="_Toc15"/>
      <w:r>
        <w:t>Donner au profil « Admin » le droit de faire les importations et exportations des fi</w:t>
      </w:r>
      <w:r>
        <w:t>ches</w:t>
      </w:r>
      <w:bookmarkEnd w:id="14"/>
    </w:p>
    <w:p w14:paraId="5A16DEAB" w14:textId="77777777" w:rsidR="005B472B" w:rsidRDefault="00F47519">
      <w:pPr>
        <w:spacing w:line="276" w:lineRule="auto"/>
        <w:ind w:firstLine="708"/>
      </w:pPr>
      <w:r>
        <w:rPr>
          <w:rFonts w:ascii="Marianne" w:hAnsi="Marianne"/>
        </w:rPr>
        <w:t>Seules les personnes ayant le profil « Admin » pourront effectuer l’importation et l’exportation des fiches de dysfonctionnement.</w:t>
      </w:r>
    </w:p>
    <w:p w14:paraId="3A6920DC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Profils »</w:t>
      </w:r>
      <w:r>
        <w:rPr>
          <w:rFonts w:ascii="Marianne" w:hAnsi="Marianne"/>
        </w:rPr>
        <w:t> :</w:t>
      </w:r>
    </w:p>
    <w:p w14:paraId="6E1E707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profil </w:t>
      </w:r>
      <w:r>
        <w:rPr>
          <w:rFonts w:ascii="Marianne" w:hAnsi="Marianne"/>
          <w:b/>
          <w:bCs/>
          <w:sz w:val="24"/>
          <w:szCs w:val="24"/>
        </w:rPr>
        <w:t>« Admin »</w:t>
      </w:r>
      <w:r>
        <w:rPr>
          <w:rFonts w:ascii="Marianne" w:hAnsi="Marianne"/>
          <w:sz w:val="24"/>
          <w:szCs w:val="24"/>
        </w:rPr>
        <w:t xml:space="preserve">, puis sur l’onglet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</w:p>
    <w:p w14:paraId="20CE39B6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Côchez toutes les cases à côcher sur la ligne </w:t>
      </w:r>
      <w:r>
        <w:rPr>
          <w:rFonts w:ascii="Marianne" w:hAnsi="Marianne"/>
          <w:b/>
          <w:bCs/>
          <w:sz w:val="24"/>
          <w:szCs w:val="24"/>
        </w:rPr>
        <w:t>« Entités »</w:t>
      </w:r>
    </w:p>
    <w:p w14:paraId="2288CDE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5A8BCE76" wp14:editId="407C726A">
                <wp:extent cx="5135880" cy="2265752"/>
                <wp:effectExtent l="0" t="0" r="7620" b="1270"/>
                <wp:docPr id="3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169234" cy="2280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04.4pt;height:178.4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</w:p>
    <w:p w14:paraId="755058D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Puis scrollez en bas de la page pour appuyer sur le bouton </w:t>
      </w:r>
      <w:r>
        <w:rPr>
          <w:rFonts w:ascii="Marianne" w:hAnsi="Marianne"/>
          <w:b/>
          <w:bCs/>
          <w:sz w:val="24"/>
          <w:szCs w:val="24"/>
        </w:rPr>
        <w:t>« Sauvegarder »</w:t>
      </w:r>
    </w:p>
    <w:p w14:paraId="266CC084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35225967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sectPr w:rsidR="005B472B">
      <w:headerReference w:type="default" r:id="rId59"/>
      <w:footerReference w:type="default" r:id="rId60"/>
      <w:pgSz w:w="11906" w:h="16838"/>
      <w:pgMar w:top="885" w:right="991" w:bottom="1276" w:left="1134" w:header="567" w:footer="37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6F7C0" w14:textId="77777777" w:rsidR="00F47519" w:rsidRDefault="00F47519">
      <w:r>
        <w:separator/>
      </w:r>
    </w:p>
  </w:endnote>
  <w:endnote w:type="continuationSeparator" w:id="0">
    <w:p w14:paraId="73340050" w14:textId="77777777" w:rsidR="00F47519" w:rsidRDefault="00F47519">
      <w:r>
        <w:continuationSeparator/>
      </w:r>
    </w:p>
  </w:endnote>
  <w:endnote w:type="continuationNotice" w:id="1">
    <w:p w14:paraId="0008B167" w14:textId="77777777" w:rsidR="00F47519" w:rsidRDefault="00F475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rianne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06" w:type="dxa"/>
      <w:tblLayout w:type="fixed"/>
      <w:tblLook w:val="0000" w:firstRow="0" w:lastRow="0" w:firstColumn="0" w:lastColumn="0" w:noHBand="0" w:noVBand="0"/>
    </w:tblPr>
    <w:tblGrid>
      <w:gridCol w:w="9606"/>
    </w:tblGrid>
    <w:tr w:rsidR="005B472B" w14:paraId="0E206136" w14:textId="77777777">
      <w:tc>
        <w:tcPr>
          <w:tcW w:w="9606" w:type="dxa"/>
          <w:tcBorders>
            <w:top w:val="single" w:sz="4" w:space="0" w:color="000000"/>
          </w:tcBorders>
          <w:shd w:val="clear" w:color="auto" w:fill="auto"/>
        </w:tcPr>
        <w:p w14:paraId="7C48C0FB" w14:textId="77777777" w:rsidR="005B472B" w:rsidRDefault="00F47519">
          <w:pPr>
            <w:pStyle w:val="Footer"/>
            <w:tabs>
              <w:tab w:val="clear" w:pos="9072"/>
              <w:tab w:val="right" w:pos="9356"/>
            </w:tabs>
          </w:pPr>
          <w:r>
            <w:tab/>
          </w:r>
          <w:r>
            <w:tab/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t>/</w:t>
          </w:r>
          <w:r>
            <w:fldChar w:fldCharType="begin"/>
          </w:r>
          <w:r>
            <w:instrText xml:space="preserve"> NUMPAGES \* ARABIC </w:instrText>
          </w:r>
          <w:r>
            <w:fldChar w:fldCharType="separate"/>
          </w:r>
          <w:r>
            <w:t>44</w:t>
          </w:r>
          <w:r>
            <w:fldChar w:fldCharType="end"/>
          </w:r>
        </w:p>
      </w:tc>
    </w:tr>
  </w:tbl>
  <w:p w14:paraId="0B3E0A32" w14:textId="77777777" w:rsidR="005B472B" w:rsidRDefault="005B4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E3AD3" w14:textId="77777777" w:rsidR="00F47519" w:rsidRDefault="00F47519">
      <w:r>
        <w:separator/>
      </w:r>
    </w:p>
  </w:footnote>
  <w:footnote w:type="continuationSeparator" w:id="0">
    <w:p w14:paraId="4BA1FBBA" w14:textId="77777777" w:rsidR="00F47519" w:rsidRDefault="00F47519">
      <w:r>
        <w:continuationSeparator/>
      </w:r>
    </w:p>
  </w:footnote>
  <w:footnote w:type="continuationNotice" w:id="1">
    <w:p w14:paraId="40A463C9" w14:textId="77777777" w:rsidR="00F47519" w:rsidRDefault="00F4751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Layout w:type="fixed"/>
      <w:tblLook w:val="0000" w:firstRow="0" w:lastRow="0" w:firstColumn="0" w:lastColumn="0" w:noHBand="0" w:noVBand="0"/>
    </w:tblPr>
    <w:tblGrid>
      <w:gridCol w:w="1701"/>
      <w:gridCol w:w="7938"/>
    </w:tblGrid>
    <w:tr w:rsidR="005B472B" w14:paraId="3D5B8AD8" w14:textId="77777777">
      <w:tc>
        <w:tcPr>
          <w:tcW w:w="1701" w:type="dxa"/>
          <w:tcBorders>
            <w:bottom w:val="single" w:sz="4" w:space="0" w:color="000000"/>
          </w:tcBorders>
          <w:shd w:val="clear" w:color="auto" w:fill="auto"/>
        </w:tcPr>
        <w:p w14:paraId="4890C67D" w14:textId="77777777" w:rsidR="005B472B" w:rsidRDefault="00F47519">
          <w:pPr>
            <w:spacing w:before="80"/>
            <w:rPr>
              <w:sz w:val="18"/>
            </w:rPr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2CD6E9BF" wp14:editId="4BD220A0">
                    <wp:extent cx="545805" cy="422940"/>
                    <wp:effectExtent l="0" t="0" r="0" b="0"/>
                    <wp:docPr id="1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899965148" name="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/>
                            <a:stretch/>
                          </pic:blipFill>
                          <pic:spPr bwMode="auto">
                            <a:xfrm>
                              <a:off x="0" y="0"/>
                              <a:ext cx="545804" cy="4229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shapetype type="#_x0000_t75" o:spt="75" coordsize="21600,21600" o:preferrelative="t" path="m@4@5l@4@11@9@11@9@5xe"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</v:shapetype>
                  <v:shape id="_x0000_i0" o:spid="_x0000_s0" type="#_x0000_t75" style="width:43.0pt;height:33.3pt;mso-wrap-distance-left:0.0pt;mso-wrap-distance-top:0.0pt;mso-wrap-distance-right:0.0pt;mso-wrap-distance-bottom:0.0pt;" stroked="false">
                    <v:path textboxrect="0,0,0,0"/>
                    <v:imagedata r:id="rId2" o:title=""/>
                  </v:shape>
                </w:pict>
              </mc:Fallback>
            </mc:AlternateContent>
          </w:r>
        </w:p>
      </w:tc>
      <w:tc>
        <w:tcPr>
          <w:tcW w:w="7938" w:type="dxa"/>
          <w:tcBorders>
            <w:bottom w:val="single" w:sz="4" w:space="0" w:color="000000"/>
          </w:tcBorders>
          <w:shd w:val="clear" w:color="auto" w:fill="auto"/>
        </w:tcPr>
        <w:p w14:paraId="751B8F76" w14:textId="77777777" w:rsidR="005B472B" w:rsidRDefault="00F47519">
          <w:pPr>
            <w:spacing w:before="180" w:after="180"/>
            <w:jc w:val="right"/>
          </w:pPr>
          <w:r>
            <w:rPr>
              <w:bCs/>
            </w:rPr>
            <w:t xml:space="preserve">Déploiement </w:t>
          </w:r>
          <w:r>
            <w:rPr>
              <w:bCs/>
            </w:rPr>
            <w:t>de l’intégration fiche de dysfonctionnement sur GLPI</w:t>
          </w:r>
        </w:p>
      </w:tc>
    </w:tr>
  </w:tbl>
  <w:p w14:paraId="7BEA4660" w14:textId="77777777" w:rsidR="005B472B" w:rsidRDefault="005B472B">
    <w:pPr>
      <w:pStyle w:val="Header"/>
      <w:spacing w:befor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95AF4"/>
    <w:multiLevelType w:val="hybridMultilevel"/>
    <w:tmpl w:val="1AC0B17C"/>
    <w:lvl w:ilvl="0" w:tplc="9428590A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685C08B2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D00CE814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C37AC6CC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3AFC1D72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11AAFD12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29B21C68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15D882B6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F464221C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D8B5179"/>
    <w:multiLevelType w:val="hybridMultilevel"/>
    <w:tmpl w:val="CF2EA15E"/>
    <w:lvl w:ilvl="0" w:tplc="3F8C4844">
      <w:start w:val="1"/>
      <w:numFmt w:val="bullet"/>
      <w:pStyle w:val="Listeenretrait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cs="Symbol" w:hint="default"/>
      </w:rPr>
    </w:lvl>
    <w:lvl w:ilvl="1" w:tplc="A50EB8E8">
      <w:start w:val="2"/>
      <w:numFmt w:val="bullet"/>
      <w:lvlText w:val=""/>
      <w:lvlJc w:val="left"/>
      <w:pPr>
        <w:tabs>
          <w:tab w:val="num" w:pos="720"/>
        </w:tabs>
        <w:ind w:left="720" w:hanging="363"/>
      </w:pPr>
      <w:rPr>
        <w:rFonts w:ascii="Symbol" w:hAnsi="Symbol" w:cs="Symbol" w:hint="default"/>
      </w:rPr>
    </w:lvl>
    <w:lvl w:ilvl="2" w:tplc="1678695A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3" w:tplc="09066D8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4" w:tplc="60BC74E8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5" w:tplc="87540CBA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6" w:tplc="AB0EA82A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7" w:tplc="E918DB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8" w:tplc="C7DE4C1A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</w:abstractNum>
  <w:abstractNum w:abstractNumId="2" w15:restartNumberingAfterBreak="0">
    <w:nsid w:val="14E00BC0"/>
    <w:multiLevelType w:val="hybridMultilevel"/>
    <w:tmpl w:val="F8C072FA"/>
    <w:lvl w:ilvl="0" w:tplc="4C06EDF2">
      <w:start w:val="1"/>
      <w:numFmt w:val="bullet"/>
      <w:pStyle w:val="puce3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F7ECCA0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6EE479F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526D62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24E231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26C5C1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8B6AAE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A0CE8B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AB049E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62E117C"/>
    <w:multiLevelType w:val="hybridMultilevel"/>
    <w:tmpl w:val="EEEC9030"/>
    <w:lvl w:ilvl="0" w:tplc="F898A1F8">
      <w:start w:val="2001"/>
      <w:numFmt w:val="bullet"/>
      <w:pStyle w:val="ListBullet2"/>
      <w:lvlText w:val=""/>
      <w:lvlJc w:val="left"/>
      <w:pPr>
        <w:ind w:left="643" w:hanging="360"/>
      </w:pPr>
      <w:rPr>
        <w:rFonts w:ascii="Symbol" w:eastAsia="Times New Roman" w:hAnsi="Symbol" w:cs="Times New Roman" w:hint="default"/>
        <w:sz w:val="20"/>
      </w:rPr>
    </w:lvl>
    <w:lvl w:ilvl="1" w:tplc="56DA64F4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5BB47C08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DAD6C902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AF0E4A6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5BDC7B80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646E66B8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064CF6E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930097E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16B56372"/>
    <w:multiLevelType w:val="hybridMultilevel"/>
    <w:tmpl w:val="CCAA1DE8"/>
    <w:lvl w:ilvl="0" w:tplc="A7B4455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818354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A94222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BD875B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060D60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896B3B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4532E36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D556FBC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946749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0D26210"/>
    <w:multiLevelType w:val="hybridMultilevel"/>
    <w:tmpl w:val="B0785910"/>
    <w:lvl w:ilvl="0" w:tplc="0E10B7EA">
      <w:start w:val="1"/>
      <w:numFmt w:val="bullet"/>
      <w:lvlText w:val="ü"/>
      <w:lvlJc w:val="left"/>
      <w:pPr>
        <w:ind w:left="709" w:hanging="360"/>
      </w:pPr>
      <w:rPr>
        <w:rFonts w:ascii="Wingdings" w:eastAsia="Wingdings" w:hAnsi="Wingdings" w:cs="Wingdings" w:hint="default"/>
      </w:rPr>
    </w:lvl>
    <w:lvl w:ilvl="1" w:tplc="41C8260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03A2B3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0922A4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346F60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F5A0D2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9D8652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77E606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9B640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F4C39EC"/>
    <w:multiLevelType w:val="hybridMultilevel"/>
    <w:tmpl w:val="C4C448DA"/>
    <w:lvl w:ilvl="0" w:tplc="5D0AD560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6128AB72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DB10882C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7F125986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BB983280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DA9AE862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7612EBAC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EC38D45C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7AC8D25E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3D2909A4"/>
    <w:multiLevelType w:val="hybridMultilevel"/>
    <w:tmpl w:val="394216FE"/>
    <w:lvl w:ilvl="0" w:tplc="5D2CD202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21760880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92B25A3E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8A78A182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863E8C5A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DBD2A60C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C708280A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8FF2D8DE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7BE8F8F0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49A7B65"/>
    <w:multiLevelType w:val="hybridMultilevel"/>
    <w:tmpl w:val="61DC8FB6"/>
    <w:lvl w:ilvl="0" w:tplc="B73E32C0">
      <w:start w:val="1"/>
      <w:numFmt w:val="decimal"/>
      <w:pStyle w:val="Liste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 w:tplc="762AA6F2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FE63128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2D047A9A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F75879C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EB1044B0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83ACC2F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D0F26C8A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57D88C62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7344B1D"/>
    <w:multiLevelType w:val="multilevel"/>
    <w:tmpl w:val="CF7A3BBA"/>
    <w:lvl w:ilvl="0">
      <w:start w:val="1"/>
      <w:numFmt w:val="decimal"/>
      <w:pStyle w:val="Titre31"/>
      <w:suff w:val="space"/>
      <w:lvlText w:val="%1"/>
      <w:lvlJc w:val="left"/>
      <w:pPr>
        <w:tabs>
          <w:tab w:val="num" w:pos="0"/>
        </w:tabs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1429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3133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52943EC5"/>
    <w:multiLevelType w:val="hybridMultilevel"/>
    <w:tmpl w:val="9F8069CC"/>
    <w:lvl w:ilvl="0" w:tplc="3B50B528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31E22366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52C254A2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57E07EA2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9D844760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A196A8E8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3D0E9964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3BBCF902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676887EE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555C7298"/>
    <w:multiLevelType w:val="hybridMultilevel"/>
    <w:tmpl w:val="ECFE57FE"/>
    <w:lvl w:ilvl="0" w:tplc="3BBAA332">
      <w:start w:val="1"/>
      <w:numFmt w:val="bullet"/>
      <w:pStyle w:val="ListBullet3"/>
      <w:lvlText w:val="o"/>
      <w:lvlJc w:val="left"/>
      <w:pPr>
        <w:ind w:left="926" w:hanging="360"/>
      </w:pPr>
      <w:rPr>
        <w:rFonts w:ascii="Courier New" w:hAnsi="Courier New" w:cs="Courier New" w:hint="default"/>
      </w:rPr>
    </w:lvl>
    <w:lvl w:ilvl="1" w:tplc="4E4073B4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2BC8EE86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4F980C72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AEE86AAA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9C1EC486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4023CC0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15DAB800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707A6A7E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12" w15:restartNumberingAfterBreak="0">
    <w:nsid w:val="576F159D"/>
    <w:multiLevelType w:val="hybridMultilevel"/>
    <w:tmpl w:val="9940CC38"/>
    <w:lvl w:ilvl="0" w:tplc="0AE40C92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A2226604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0CD23700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4B00D2D6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0B08A310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2AC087C0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46EAF6DA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89E23DA6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8E222EDE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57C44C5A"/>
    <w:multiLevelType w:val="hybridMultilevel"/>
    <w:tmpl w:val="B808983C"/>
    <w:lvl w:ilvl="0" w:tplc="DE3084C2">
      <w:start w:val="2001"/>
      <w:numFmt w:val="bullet"/>
      <w:pStyle w:val="puce2"/>
      <w:lvlText w:val="-"/>
      <w:lvlJc w:val="left"/>
      <w:pPr>
        <w:ind w:left="1429" w:hanging="360"/>
      </w:pPr>
      <w:rPr>
        <w:rFonts w:ascii="Times New Roman" w:hAnsi="Times New Roman" w:cs="Times New Roman" w:hint="default"/>
        <w:sz w:val="20"/>
      </w:rPr>
    </w:lvl>
    <w:lvl w:ilvl="1" w:tplc="9A3431C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856E61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A0971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BE2B33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A20E81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A0681E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F401F8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4B0B77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89632C3"/>
    <w:multiLevelType w:val="hybridMultilevel"/>
    <w:tmpl w:val="53FA0B32"/>
    <w:lvl w:ilvl="0" w:tplc="BB925D24">
      <w:start w:val="1"/>
      <w:numFmt w:val="bullet"/>
      <w:lvlText w:val=""/>
      <w:lvlJc w:val="left"/>
      <w:pPr>
        <w:ind w:left="1428" w:hanging="360"/>
      </w:pPr>
      <w:rPr>
        <w:rFonts w:ascii="Symbol" w:eastAsia="Times New Roman" w:hAnsi="Symbol" w:cs="Tahoma" w:hint="default"/>
      </w:rPr>
    </w:lvl>
    <w:lvl w:ilvl="1" w:tplc="BE24DD08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FBCEBE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CC6E03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16D5E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90E152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C2E67D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E304938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2E2D9A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C446D61"/>
    <w:multiLevelType w:val="hybridMultilevel"/>
    <w:tmpl w:val="FB8A8628"/>
    <w:lvl w:ilvl="0" w:tplc="27845CA4">
      <w:start w:val="1"/>
      <w:numFmt w:val="bullet"/>
      <w:pStyle w:val="Listepuces1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cs="Symbol" w:hint="default"/>
      </w:rPr>
    </w:lvl>
    <w:lvl w:ilvl="1" w:tplc="7704328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870A95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B6EA10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EAA09A2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050D19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582DEA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E5053C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2A0E03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5C5E5F0B"/>
    <w:multiLevelType w:val="hybridMultilevel"/>
    <w:tmpl w:val="D4B00E16"/>
    <w:lvl w:ilvl="0" w:tplc="E2709F7E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4536B3DA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42787B5A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B8B69064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D3D89E90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801ACA3A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B560A548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6E94BD94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674E90BC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61357555"/>
    <w:multiLevelType w:val="hybridMultilevel"/>
    <w:tmpl w:val="0D5497CC"/>
    <w:lvl w:ilvl="0" w:tplc="DCD2E168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E12A9130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74A449A8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011867EC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34FAD8DE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70B2CE50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5AEC6B38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CE4814EC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EAA0B712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635F7B2D"/>
    <w:multiLevelType w:val="hybridMultilevel"/>
    <w:tmpl w:val="74DCA038"/>
    <w:lvl w:ilvl="0" w:tplc="150810C2">
      <w:start w:val="1"/>
      <w:numFmt w:val="bullet"/>
      <w:pStyle w:val="L1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cs="Symbol" w:hint="default"/>
        <w:sz w:val="24"/>
      </w:rPr>
    </w:lvl>
    <w:lvl w:ilvl="1" w:tplc="25A478B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EF01D8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90AD99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7DCE2B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B71C5EA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ADCBDB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14053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CE2267D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6714497D"/>
    <w:multiLevelType w:val="hybridMultilevel"/>
    <w:tmpl w:val="14541F4C"/>
    <w:lvl w:ilvl="0" w:tplc="0F28E784">
      <w:start w:val="1"/>
      <w:numFmt w:val="decimal"/>
      <w:lvlText w:val="%1."/>
      <w:lvlJc w:val="left"/>
      <w:pPr>
        <w:ind w:left="709" w:hanging="360"/>
      </w:pPr>
    </w:lvl>
    <w:lvl w:ilvl="1" w:tplc="5FE2CEE6">
      <w:start w:val="1"/>
      <w:numFmt w:val="lowerLetter"/>
      <w:lvlText w:val="%2."/>
      <w:lvlJc w:val="left"/>
      <w:pPr>
        <w:ind w:left="1429" w:hanging="360"/>
      </w:pPr>
    </w:lvl>
    <w:lvl w:ilvl="2" w:tplc="C49073F2">
      <w:start w:val="1"/>
      <w:numFmt w:val="lowerRoman"/>
      <w:lvlText w:val="%3."/>
      <w:lvlJc w:val="right"/>
      <w:pPr>
        <w:ind w:left="2149" w:hanging="180"/>
      </w:pPr>
    </w:lvl>
    <w:lvl w:ilvl="3" w:tplc="8FA2A73E">
      <w:start w:val="1"/>
      <w:numFmt w:val="decimal"/>
      <w:lvlText w:val="%4."/>
      <w:lvlJc w:val="left"/>
      <w:pPr>
        <w:ind w:left="2869" w:hanging="360"/>
      </w:pPr>
    </w:lvl>
    <w:lvl w:ilvl="4" w:tplc="7C6A920C">
      <w:start w:val="1"/>
      <w:numFmt w:val="lowerLetter"/>
      <w:lvlText w:val="%5."/>
      <w:lvlJc w:val="left"/>
      <w:pPr>
        <w:ind w:left="3589" w:hanging="360"/>
      </w:pPr>
    </w:lvl>
    <w:lvl w:ilvl="5" w:tplc="46A475F2">
      <w:start w:val="1"/>
      <w:numFmt w:val="lowerRoman"/>
      <w:lvlText w:val="%6."/>
      <w:lvlJc w:val="right"/>
      <w:pPr>
        <w:ind w:left="4309" w:hanging="180"/>
      </w:pPr>
    </w:lvl>
    <w:lvl w:ilvl="6" w:tplc="290C05BC">
      <w:start w:val="1"/>
      <w:numFmt w:val="decimal"/>
      <w:lvlText w:val="%7."/>
      <w:lvlJc w:val="left"/>
      <w:pPr>
        <w:ind w:left="5029" w:hanging="360"/>
      </w:pPr>
    </w:lvl>
    <w:lvl w:ilvl="7" w:tplc="7F86DA98">
      <w:start w:val="1"/>
      <w:numFmt w:val="lowerLetter"/>
      <w:lvlText w:val="%8."/>
      <w:lvlJc w:val="left"/>
      <w:pPr>
        <w:ind w:left="5749" w:hanging="360"/>
      </w:pPr>
    </w:lvl>
    <w:lvl w:ilvl="8" w:tplc="9DEAA0D0">
      <w:start w:val="1"/>
      <w:numFmt w:val="lowerRoman"/>
      <w:lvlText w:val="%9."/>
      <w:lvlJc w:val="right"/>
      <w:pPr>
        <w:ind w:left="6469" w:hanging="180"/>
      </w:pPr>
    </w:lvl>
  </w:abstractNum>
  <w:abstractNum w:abstractNumId="20" w15:restartNumberingAfterBreak="0">
    <w:nsid w:val="6BA4419B"/>
    <w:multiLevelType w:val="hybridMultilevel"/>
    <w:tmpl w:val="13643D72"/>
    <w:lvl w:ilvl="0" w:tplc="D114610E">
      <w:start w:val="1"/>
      <w:numFmt w:val="bullet"/>
      <w:pStyle w:val="puce1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CE2AD36A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90E25FC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BE0C50A2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B27CCD46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88802806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BAEF8C4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49837F6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631A32D6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6FE325CA"/>
    <w:multiLevelType w:val="hybridMultilevel"/>
    <w:tmpl w:val="00008124"/>
    <w:lvl w:ilvl="0" w:tplc="DE8EA9EC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42123BF2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2C0C2E98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FF48FD26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696E10F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CCC412E8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9A36B3BA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8BB29FF8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5A5CEAD6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3154F82"/>
    <w:multiLevelType w:val="hybridMultilevel"/>
    <w:tmpl w:val="F1D66422"/>
    <w:lvl w:ilvl="0" w:tplc="D45C5AA4">
      <w:start w:val="1"/>
      <w:numFmt w:val="bullet"/>
      <w:pStyle w:val="listesive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 w:tplc="C802737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F4AA24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33A400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62C55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1D2EEB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164AD2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F74F87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FF01A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74EB1C50"/>
    <w:multiLevelType w:val="hybridMultilevel"/>
    <w:tmpl w:val="A3F68A7E"/>
    <w:lvl w:ilvl="0" w:tplc="A4721D9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CC6DA8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C0200D7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B096E49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0DA908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E24ABBD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938CD0E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0D8489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92A9E9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7A491330"/>
    <w:multiLevelType w:val="hybridMultilevel"/>
    <w:tmpl w:val="973C6670"/>
    <w:lvl w:ilvl="0" w:tplc="403A64CA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  <w:color w:val="auto"/>
      </w:rPr>
    </w:lvl>
    <w:lvl w:ilvl="1" w:tplc="F7A403FC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ADCE63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AEA2904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968EC1A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63E851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7D000E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BD6D156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FEA1A1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C896A28"/>
    <w:multiLevelType w:val="multilevel"/>
    <w:tmpl w:val="96D4E9A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7FEA1677"/>
    <w:multiLevelType w:val="hybridMultilevel"/>
    <w:tmpl w:val="10AAB922"/>
    <w:lvl w:ilvl="0" w:tplc="02EEA21E">
      <w:start w:val="1"/>
      <w:numFmt w:val="bullet"/>
      <w:lvlText w:val="ü"/>
      <w:lvlJc w:val="left"/>
      <w:pPr>
        <w:ind w:left="709" w:hanging="360"/>
      </w:pPr>
      <w:rPr>
        <w:rFonts w:ascii="Wingdings" w:eastAsia="Wingdings" w:hAnsi="Wingdings" w:cs="Wingdings" w:hint="default"/>
      </w:rPr>
    </w:lvl>
    <w:lvl w:ilvl="1" w:tplc="E57AFC8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4027BD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0C6E46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B0A5F2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C046D3C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2BB08DE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154E1A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472B02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"/>
  </w:num>
  <w:num w:numId="2">
    <w:abstractNumId w:val="9"/>
  </w:num>
  <w:num w:numId="3">
    <w:abstractNumId w:val="18"/>
  </w:num>
  <w:num w:numId="4">
    <w:abstractNumId w:val="1"/>
  </w:num>
  <w:num w:numId="5">
    <w:abstractNumId w:val="22"/>
  </w:num>
  <w:num w:numId="6">
    <w:abstractNumId w:val="15"/>
  </w:num>
  <w:num w:numId="7">
    <w:abstractNumId w:val="8"/>
  </w:num>
  <w:num w:numId="8">
    <w:abstractNumId w:val="4"/>
  </w:num>
  <w:num w:numId="9">
    <w:abstractNumId w:val="20"/>
  </w:num>
  <w:num w:numId="10">
    <w:abstractNumId w:val="13"/>
  </w:num>
  <w:num w:numId="11">
    <w:abstractNumId w:val="11"/>
  </w:num>
  <w:num w:numId="12">
    <w:abstractNumId w:val="3"/>
  </w:num>
  <w:num w:numId="13">
    <w:abstractNumId w:val="25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</w:num>
  <w:num w:numId="16">
    <w:abstractNumId w:val="14"/>
  </w:num>
  <w:num w:numId="17">
    <w:abstractNumId w:val="17"/>
  </w:num>
  <w:num w:numId="18">
    <w:abstractNumId w:val="12"/>
  </w:num>
  <w:num w:numId="19">
    <w:abstractNumId w:val="7"/>
  </w:num>
  <w:num w:numId="20">
    <w:abstractNumId w:val="10"/>
  </w:num>
  <w:num w:numId="21">
    <w:abstractNumId w:val="6"/>
  </w:num>
  <w:num w:numId="22">
    <w:abstractNumId w:val="21"/>
  </w:num>
  <w:num w:numId="23">
    <w:abstractNumId w:val="16"/>
  </w:num>
  <w:num w:numId="24">
    <w:abstractNumId w:val="0"/>
  </w:num>
  <w:num w:numId="25">
    <w:abstractNumId w:val="19"/>
  </w:num>
  <w:num w:numId="26">
    <w:abstractNumId w:val="23"/>
  </w:num>
  <w:num w:numId="27">
    <w:abstractNumId w:val="5"/>
  </w:num>
  <w:num w:numId="28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72B"/>
    <w:rsid w:val="00032FCA"/>
    <w:rsid w:val="005B40E1"/>
    <w:rsid w:val="005B472B"/>
    <w:rsid w:val="00AB1D4D"/>
    <w:rsid w:val="00C03CA5"/>
    <w:rsid w:val="00F4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256E9"/>
  <w15:docId w15:val="{D8D6CB6C-7EBC-4A15-8003-A54638A5E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fr-FR"/>
    </w:rPr>
  </w:style>
  <w:style w:type="paragraph" w:styleId="Heading1">
    <w:name w:val="heading 1"/>
    <w:basedOn w:val="Normal"/>
    <w:next w:val="Normal"/>
    <w:link w:val="Heading1Char"/>
    <w:qFormat/>
    <w:pPr>
      <w:keepNext/>
      <w:pageBreakBefore/>
      <w:numPr>
        <w:numId w:val="13"/>
      </w:numPr>
      <w:pBdr>
        <w:top w:val="single" w:sz="2" w:space="1" w:color="333399"/>
        <w:left w:val="none" w:sz="0" w:space="0" w:color="000000"/>
        <w:bottom w:val="none" w:sz="0" w:space="0" w:color="000000"/>
        <w:right w:val="none" w:sz="0" w:space="0" w:color="000000"/>
      </w:pBdr>
      <w:tabs>
        <w:tab w:val="left" w:pos="709"/>
      </w:tabs>
      <w:spacing w:before="360" w:after="120"/>
      <w:ind w:right="-141"/>
      <w:jc w:val="both"/>
      <w:outlineLvl w:val="0"/>
    </w:pPr>
    <w:rPr>
      <w:b/>
      <w:smallCaps/>
      <w:color w:val="000080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3"/>
      </w:numPr>
      <w:tabs>
        <w:tab w:val="left" w:pos="993"/>
        <w:tab w:val="left" w:pos="6237"/>
        <w:tab w:val="left" w:pos="6663"/>
      </w:tabs>
      <w:spacing w:before="480"/>
      <w:jc w:val="both"/>
      <w:outlineLvl w:val="1"/>
    </w:pPr>
    <w:rPr>
      <w:b/>
      <w:smallCaps/>
      <w:color w:val="000080"/>
      <w:sz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3"/>
      </w:numPr>
      <w:tabs>
        <w:tab w:val="left" w:pos="1418"/>
      </w:tabs>
      <w:spacing w:before="240" w:after="120"/>
      <w:ind w:right="-142"/>
      <w:jc w:val="both"/>
      <w:outlineLvl w:val="2"/>
    </w:pPr>
    <w:rPr>
      <w:rFonts w:ascii="Tahoma" w:hAnsi="Tahoma" w:cs="Tahoma"/>
      <w:b/>
      <w:color w:val="000080"/>
      <w:szCs w:val="20"/>
      <w:lang w:eastAsia="zh-CN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3"/>
      </w:numPr>
      <w:spacing w:before="120" w:after="60"/>
      <w:jc w:val="both"/>
      <w:outlineLvl w:val="3"/>
    </w:pPr>
    <w:rPr>
      <w:rFonts w:ascii="Tahoma" w:hAnsi="Tahoma" w:cs="Tahoma"/>
      <w:b/>
      <w:color w:val="000080"/>
      <w:szCs w:val="20"/>
      <w:u w:val="single"/>
      <w:lang w:eastAsia="zh-CN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3"/>
      </w:numPr>
      <w:spacing w:before="240" w:after="60"/>
      <w:jc w:val="both"/>
      <w:outlineLvl w:val="4"/>
    </w:pPr>
    <w:rPr>
      <w:rFonts w:ascii="Tahoma" w:hAnsi="Tahoma" w:cs="Tahoma"/>
      <w:b/>
      <w:i/>
      <w:color w:val="000080"/>
      <w:sz w:val="20"/>
      <w:szCs w:val="20"/>
      <w:u w:val="single"/>
      <w:lang w:eastAsia="zh-CN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3"/>
      </w:numPr>
      <w:spacing w:before="120" w:after="60"/>
      <w:jc w:val="both"/>
      <w:outlineLvl w:val="5"/>
    </w:pPr>
    <w:rPr>
      <w:rFonts w:ascii="Tahoma" w:hAnsi="Tahoma" w:cs="Tahoma"/>
      <w:b/>
      <w:color w:val="000080"/>
      <w:sz w:val="20"/>
      <w:szCs w:val="20"/>
      <w:lang w:eastAsia="zh-CN"/>
    </w:rPr>
  </w:style>
  <w:style w:type="paragraph" w:styleId="Heading7">
    <w:name w:val="heading 7"/>
    <w:basedOn w:val="Normal"/>
    <w:next w:val="Normal"/>
    <w:link w:val="Heading7Char"/>
    <w:uiPriority w:val="99"/>
    <w:qFormat/>
    <w:pPr>
      <w:numPr>
        <w:ilvl w:val="6"/>
        <w:numId w:val="13"/>
      </w:numPr>
      <w:shd w:val="clear" w:color="auto" w:fill="FFFF00"/>
      <w:spacing w:before="120" w:after="60"/>
      <w:jc w:val="center"/>
      <w:outlineLvl w:val="6"/>
    </w:pPr>
    <w:rPr>
      <w:rFonts w:ascii="Tahoma" w:hAnsi="Tahoma" w:cs="Tahoma"/>
      <w:b/>
      <w:i/>
      <w:szCs w:val="20"/>
      <w:lang w:eastAsia="zh-CN"/>
    </w:rPr>
  </w:style>
  <w:style w:type="paragraph" w:styleId="Heading8">
    <w:name w:val="heading 8"/>
    <w:basedOn w:val="Normal"/>
    <w:next w:val="Normal"/>
    <w:link w:val="Heading8Char"/>
    <w:uiPriority w:val="99"/>
    <w:qFormat/>
    <w:pPr>
      <w:keepNext/>
      <w:numPr>
        <w:ilvl w:val="7"/>
        <w:numId w:val="13"/>
      </w:numPr>
      <w:spacing w:before="120" w:after="20"/>
      <w:jc w:val="both"/>
      <w:outlineLvl w:val="7"/>
    </w:pPr>
    <w:rPr>
      <w:rFonts w:ascii="Tahoma" w:hAnsi="Tahoma" w:cs="Tahoma"/>
      <w:i/>
      <w:sz w:val="20"/>
      <w:szCs w:val="20"/>
      <w:lang w:eastAsia="zh-CN"/>
    </w:rPr>
  </w:style>
  <w:style w:type="paragraph" w:styleId="Heading9">
    <w:name w:val="heading 9"/>
    <w:basedOn w:val="Normal"/>
    <w:next w:val="Normal"/>
    <w:link w:val="Heading9Char"/>
    <w:uiPriority w:val="99"/>
    <w:qFormat/>
    <w:pPr>
      <w:keepNext/>
      <w:numPr>
        <w:ilvl w:val="8"/>
        <w:numId w:val="13"/>
      </w:numPr>
      <w:spacing w:before="60" w:after="20"/>
      <w:jc w:val="center"/>
      <w:outlineLvl w:val="8"/>
    </w:pPr>
    <w:rPr>
      <w:rFonts w:ascii="Arial" w:hAnsi="Arial" w:cs="Arial"/>
      <w:b/>
      <w:i/>
      <w:sz w:val="20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2z0">
    <w:name w:val="WW8Num2z0"/>
    <w:rPr>
      <w:rFonts w:ascii="Symbol" w:hAnsi="Symbol" w:cs="Symbol" w:hint="default"/>
      <w:sz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4z0">
    <w:name w:val="WW8Num4z0"/>
    <w:rPr>
      <w:rFonts w:hint="default"/>
    </w:rPr>
  </w:style>
  <w:style w:type="character" w:customStyle="1" w:styleId="WW8Num5z0">
    <w:name w:val="WW8Num5z0"/>
    <w:rPr>
      <w:rFonts w:ascii="Symbol" w:hAnsi="Symbol" w:cs="Symbol" w:hint="default"/>
    </w:rPr>
  </w:style>
  <w:style w:type="character" w:customStyle="1" w:styleId="WW8Num6z0">
    <w:name w:val="WW8Num6z0"/>
    <w:rPr>
      <w:rFonts w:hint="default"/>
    </w:rPr>
  </w:style>
  <w:style w:type="character" w:customStyle="1" w:styleId="WW8Num7z0">
    <w:name w:val="WW8Num7z0"/>
    <w:rPr>
      <w:rFonts w:ascii="Times New Roman" w:hAnsi="Times New Roman" w:cs="Times New Roman" w:hint="default"/>
      <w:sz w:val="20"/>
    </w:rPr>
  </w:style>
  <w:style w:type="character" w:customStyle="1" w:styleId="WW8Num8z0">
    <w:name w:val="WW8Num8z0"/>
    <w:rPr>
      <w:rFonts w:ascii="Symbol" w:hAnsi="Symbol" w:cs="Symbol" w:hint="default"/>
      <w:sz w:val="24"/>
    </w:rPr>
  </w:style>
  <w:style w:type="character" w:customStyle="1" w:styleId="WW8Num9z0">
    <w:name w:val="WW8Num9z0"/>
    <w:rPr>
      <w:rFonts w:ascii="Symbol" w:hAnsi="Symbol" w:cs="Symbol" w:hint="default"/>
      <w:color w:val="auto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0z0">
    <w:name w:val="WW8Num10z0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</w:rPr>
  </w:style>
  <w:style w:type="character" w:customStyle="1" w:styleId="WW8Num12z0">
    <w:name w:val="WW8Num12z0"/>
    <w:rPr>
      <w:rFonts w:ascii="Symbol" w:hAnsi="Symbol" w:cs="Symbol" w:hint="default"/>
    </w:rPr>
  </w:style>
  <w:style w:type="character" w:customStyle="1" w:styleId="WW8Num13z0">
    <w:name w:val="WW8Num13z0"/>
    <w:rPr>
      <w:rFonts w:ascii="Symbol" w:hAnsi="Symbol" w:cs="Symbol" w:hint="default"/>
      <w:sz w:val="22"/>
      <w:szCs w:val="22"/>
    </w:rPr>
  </w:style>
  <w:style w:type="character" w:customStyle="1" w:styleId="WW8Num14z0">
    <w:name w:val="WW8Num14z0"/>
    <w:rPr>
      <w:rFonts w:ascii="Symbol" w:hAnsi="Symbol" w:cs="Symbol" w:hint="default"/>
    </w:rPr>
  </w:style>
  <w:style w:type="character" w:customStyle="1" w:styleId="WW8Num15z0">
    <w:name w:val="WW8Num15z0"/>
    <w:rPr>
      <w:rFonts w:ascii="Symbol" w:hAnsi="Symbol" w:cs="Symbol" w:hint="default"/>
    </w:rPr>
  </w:style>
  <w:style w:type="character" w:customStyle="1" w:styleId="WW8Num16z0">
    <w:name w:val="WW8Num16z0"/>
  </w:style>
  <w:style w:type="character" w:customStyle="1" w:styleId="WW8Num16z1">
    <w:name w:val="WW8Num16z1"/>
  </w:style>
  <w:style w:type="character" w:customStyle="1" w:styleId="WW8Num16z2">
    <w:name w:val="WW8Num16z2"/>
  </w:style>
  <w:style w:type="character" w:customStyle="1" w:styleId="WW8Num16z3">
    <w:name w:val="WW8Num16z3"/>
  </w:style>
  <w:style w:type="character" w:customStyle="1" w:styleId="WW8Num16z4">
    <w:name w:val="WW8Num16z4"/>
  </w:style>
  <w:style w:type="character" w:customStyle="1" w:styleId="WW8Num16z5">
    <w:name w:val="WW8Num16z5"/>
  </w:style>
  <w:style w:type="character" w:customStyle="1" w:styleId="WW8Num16z6">
    <w:name w:val="WW8Num16z6"/>
  </w:style>
  <w:style w:type="character" w:customStyle="1" w:styleId="WW8Num16z7">
    <w:name w:val="WW8Num16z7"/>
  </w:style>
  <w:style w:type="character" w:customStyle="1" w:styleId="WW8Num16z8">
    <w:name w:val="WW8Num16z8"/>
  </w:style>
  <w:style w:type="character" w:customStyle="1" w:styleId="WW8Num17z0">
    <w:name w:val="WW8Num17z0"/>
    <w:rPr>
      <w:rFonts w:ascii="Symbol" w:hAnsi="Symbol" w:cs="OpenSymbol"/>
    </w:rPr>
  </w:style>
  <w:style w:type="character" w:customStyle="1" w:styleId="WW8Num17z1">
    <w:name w:val="WW8Num17z1"/>
    <w:rPr>
      <w:rFonts w:ascii="OpenSymbol" w:hAnsi="OpenSymbol" w:cs="OpenSymbol"/>
    </w:rPr>
  </w:style>
  <w:style w:type="character" w:customStyle="1" w:styleId="WW8Num18z0">
    <w:name w:val="WW8Num18z0"/>
    <w:rPr>
      <w:rFonts w:ascii="Symbol" w:hAnsi="Symbol" w:cs="OpenSymbol"/>
    </w:rPr>
  </w:style>
  <w:style w:type="character" w:customStyle="1" w:styleId="WW8Num18z1">
    <w:name w:val="WW8Num18z1"/>
    <w:rPr>
      <w:rFonts w:ascii="OpenSymbol" w:hAnsi="OpenSymbol" w:cs="OpenSymbol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20z0">
    <w:name w:val="WW8Num20z0"/>
    <w:rPr>
      <w:rFonts w:ascii="Times New Roman" w:hAnsi="Times New Roman" w:cs="Times New Roman" w:hint="default"/>
      <w:sz w:val="20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2z0">
    <w:name w:val="WW8Num22z0"/>
    <w:rPr>
      <w:rFonts w:ascii="Symbol" w:hAnsi="Symbol" w:cs="Symbol" w:hint="default"/>
    </w:rPr>
  </w:style>
  <w:style w:type="character" w:customStyle="1" w:styleId="WW8Num22z1">
    <w:name w:val="WW8Num22z1"/>
    <w:rPr>
      <w:rFonts w:ascii="Courier New" w:hAnsi="Courier New" w:cs="Courier New" w:hint="default"/>
    </w:rPr>
  </w:style>
  <w:style w:type="character" w:customStyle="1" w:styleId="WW8Num22z2">
    <w:name w:val="WW8Num22z2"/>
    <w:rPr>
      <w:rFonts w:ascii="Wingdings" w:hAnsi="Wingdings" w:cs="Wingdings" w:hint="default"/>
    </w:rPr>
  </w:style>
  <w:style w:type="character" w:customStyle="1" w:styleId="WW8Num23z0">
    <w:name w:val="WW8Num23z0"/>
    <w:rPr>
      <w:rFonts w:ascii="Symbol" w:hAnsi="Symbol" w:cs="Symbol" w:hint="default"/>
      <w:sz w:val="24"/>
    </w:rPr>
  </w:style>
  <w:style w:type="character" w:customStyle="1" w:styleId="WW8Num24z0">
    <w:name w:val="WW8Num24z0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  <w:color w:val="auto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7z3">
    <w:name w:val="WW8Num27z3"/>
    <w:rPr>
      <w:rFonts w:ascii="Symbol" w:hAnsi="Symbol" w:cs="Symbol" w:hint="default"/>
    </w:rPr>
  </w:style>
  <w:style w:type="character" w:customStyle="1" w:styleId="WW8Num28z0">
    <w:name w:val="WW8Num28z0"/>
    <w:rPr>
      <w:rFonts w:ascii="Symbol" w:hAnsi="Symbol" w:cs="Symbol" w:hint="default"/>
    </w:rPr>
  </w:style>
  <w:style w:type="character" w:customStyle="1" w:styleId="WW8Num29z0">
    <w:name w:val="WW8Num29z0"/>
    <w:rPr>
      <w:rFonts w:ascii="Wingdings" w:hAnsi="Wingdings" w:cs="Wingdings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1z0">
    <w:name w:val="WW8Num31z0"/>
    <w:rPr>
      <w:rFonts w:ascii="Symbol" w:hAnsi="Symbol" w:cs="Symbol" w:hint="default"/>
    </w:rPr>
  </w:style>
  <w:style w:type="character" w:customStyle="1" w:styleId="WW8Num32z0">
    <w:name w:val="WW8Num32z0"/>
    <w:rPr>
      <w:rFonts w:ascii="Symbol" w:hAnsi="Symbol" w:cs="Symbol" w:hint="default"/>
      <w:sz w:val="22"/>
      <w:szCs w:val="22"/>
    </w:rPr>
  </w:style>
  <w:style w:type="character" w:customStyle="1" w:styleId="WW8Num33z0">
    <w:name w:val="WW8Num33z0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</w:rPr>
  </w:style>
  <w:style w:type="character" w:customStyle="1" w:styleId="WW8Num35z0">
    <w:name w:val="WW8Num35z0"/>
  </w:style>
  <w:style w:type="character" w:customStyle="1" w:styleId="WW8Num35z1">
    <w:name w:val="WW8Num35z1"/>
  </w:style>
  <w:style w:type="character" w:customStyle="1" w:styleId="WW8Num35z2">
    <w:name w:val="WW8Num35z2"/>
  </w:style>
  <w:style w:type="character" w:customStyle="1" w:styleId="WW8Num35z3">
    <w:name w:val="WW8Num35z3"/>
  </w:style>
  <w:style w:type="character" w:customStyle="1" w:styleId="WW8Num35z4">
    <w:name w:val="WW8Num35z4"/>
  </w:style>
  <w:style w:type="character" w:customStyle="1" w:styleId="WW8Num35z5">
    <w:name w:val="WW8Num35z5"/>
  </w:style>
  <w:style w:type="character" w:customStyle="1" w:styleId="WW8Num35z6">
    <w:name w:val="WW8Num35z6"/>
  </w:style>
  <w:style w:type="character" w:customStyle="1" w:styleId="WW8Num35z7">
    <w:name w:val="WW8Num35z7"/>
  </w:style>
  <w:style w:type="character" w:customStyle="1" w:styleId="WW8Num35z8">
    <w:name w:val="WW8Num35z8"/>
  </w:style>
  <w:style w:type="character" w:customStyle="1" w:styleId="WW8Num3z1">
    <w:name w:val="WW8Num3z1"/>
    <w:rPr>
      <w:rFonts w:ascii="Times New Roman" w:hAnsi="Times New Roman" w:cs="Times New Roman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3z4">
    <w:name w:val="WW8Num3z4"/>
    <w:rPr>
      <w:rFonts w:ascii="Courier New" w:hAnsi="Courier New" w:cs="Courier New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8z3">
    <w:name w:val="WW8Num8z3"/>
    <w:rPr>
      <w:rFonts w:ascii="Symbol" w:hAnsi="Symbol" w:cs="Symbol" w:hint="default"/>
    </w:rPr>
  </w:style>
  <w:style w:type="character" w:customStyle="1" w:styleId="WW8Num9z1">
    <w:name w:val="WW8Num9z1"/>
    <w:rPr>
      <w:rFonts w:ascii="Arial" w:eastAsia="Times New Roman" w:hAnsi="Arial" w:cs="Arial" w:hint="default"/>
    </w:rPr>
  </w:style>
  <w:style w:type="character" w:customStyle="1" w:styleId="WW8Num9z4">
    <w:name w:val="WW8Num9z4"/>
    <w:rPr>
      <w:rFonts w:ascii="Courier New" w:hAnsi="Courier New" w:cs="Courier New" w:hint="default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2z1">
    <w:name w:val="WW8Num12z1"/>
    <w:rPr>
      <w:rFonts w:ascii="Comic Sans MS" w:eastAsia="Times New Roman" w:hAnsi="Comic Sans MS" w:cs="Times New Roman" w:hint="default"/>
    </w:rPr>
  </w:style>
  <w:style w:type="character" w:customStyle="1" w:styleId="WW8Num12z2">
    <w:name w:val="WW8Num12z2"/>
    <w:rPr>
      <w:rFonts w:ascii="Wingdings" w:hAnsi="Wingdings" w:cs="Wingdings" w:hint="default"/>
    </w:rPr>
  </w:style>
  <w:style w:type="character" w:customStyle="1" w:styleId="WW8Num12z4">
    <w:name w:val="WW8Num12z4"/>
    <w:rPr>
      <w:rFonts w:ascii="Courier New" w:hAnsi="Courier New" w:cs="Courier New" w:hint="default"/>
    </w:rPr>
  </w:style>
  <w:style w:type="character" w:customStyle="1" w:styleId="WW8Num13z1">
    <w:name w:val="WW8Num13z1"/>
    <w:rPr>
      <w:rFonts w:ascii="Courier New" w:hAnsi="Courier New" w:cs="Courier New" w:hint="default"/>
    </w:rPr>
  </w:style>
  <w:style w:type="character" w:customStyle="1" w:styleId="WW8Num13z2">
    <w:name w:val="WW8Num13z2"/>
    <w:rPr>
      <w:rFonts w:ascii="Wingdings" w:hAnsi="Wingdings" w:cs="Wingdings" w:hint="default"/>
    </w:rPr>
  </w:style>
  <w:style w:type="character" w:customStyle="1" w:styleId="WW8Num14z1">
    <w:name w:val="WW8Num14z1"/>
    <w:rPr>
      <w:rFonts w:ascii="Courier New" w:hAnsi="Courier New" w:cs="Courier New" w:hint="default"/>
    </w:rPr>
  </w:style>
  <w:style w:type="character" w:customStyle="1" w:styleId="WW8Num14z2">
    <w:name w:val="WW8Num14z2"/>
    <w:rPr>
      <w:rFonts w:ascii="Wingdings" w:hAnsi="Wingdings" w:cs="Wingdings" w:hint="default"/>
    </w:rPr>
  </w:style>
  <w:style w:type="character" w:customStyle="1" w:styleId="WW8Num14z3">
    <w:name w:val="WW8Num14z3"/>
    <w:rPr>
      <w:rFonts w:ascii="Symbol" w:hAnsi="Symbol" w:cs="Symbol" w:hint="default"/>
    </w:rPr>
  </w:style>
  <w:style w:type="character" w:customStyle="1" w:styleId="WW8Num15z1">
    <w:name w:val="WW8Num15z1"/>
    <w:rPr>
      <w:rFonts w:ascii="Courier New" w:hAnsi="Courier New" w:cs="Courier New" w:hint="default"/>
    </w:rPr>
  </w:style>
  <w:style w:type="character" w:customStyle="1" w:styleId="WW8Num15z2">
    <w:name w:val="WW8Num15z2"/>
    <w:rPr>
      <w:rFonts w:ascii="Wingdings" w:hAnsi="Wingdings" w:cs="Wingdings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8z2">
    <w:name w:val="WW8Num18z2"/>
  </w:style>
  <w:style w:type="character" w:customStyle="1" w:styleId="WW8Num18z3">
    <w:name w:val="WW8Num18z3"/>
  </w:style>
  <w:style w:type="character" w:customStyle="1" w:styleId="WW8Num18z4">
    <w:name w:val="WW8Num18z4"/>
  </w:style>
  <w:style w:type="character" w:customStyle="1" w:styleId="WW8Num18z5">
    <w:name w:val="WW8Num18z5"/>
  </w:style>
  <w:style w:type="character" w:customStyle="1" w:styleId="WW8Num18z6">
    <w:name w:val="WW8Num18z6"/>
  </w:style>
  <w:style w:type="character" w:customStyle="1" w:styleId="WW8Num18z7">
    <w:name w:val="WW8Num18z7"/>
  </w:style>
  <w:style w:type="character" w:customStyle="1" w:styleId="WW8Num18z8">
    <w:name w:val="WW8Num18z8"/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4z1">
    <w:name w:val="WW8Num24z1"/>
    <w:rPr>
      <w:rFonts w:ascii="Courier New" w:hAnsi="Courier New" w:cs="Courier New" w:hint="default"/>
    </w:rPr>
  </w:style>
  <w:style w:type="character" w:customStyle="1" w:styleId="WW8Num24z2">
    <w:name w:val="WW8Num24z2"/>
    <w:rPr>
      <w:rFonts w:ascii="Wingdings" w:hAnsi="Wingdings" w:cs="Wingdings" w:hint="default"/>
    </w:rPr>
  </w:style>
  <w:style w:type="character" w:customStyle="1" w:styleId="WW8Num24z3">
    <w:name w:val="WW8Num24z3"/>
    <w:rPr>
      <w:rFonts w:ascii="Symbol" w:hAnsi="Symbol" w:cs="Symbol" w:hint="default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2">
    <w:name w:val="WW8Num31z2"/>
    <w:rPr>
      <w:rFonts w:ascii="Wingdings" w:hAnsi="Wingdings" w:cs="Wingdings" w:hint="default"/>
    </w:rPr>
  </w:style>
  <w:style w:type="character" w:customStyle="1" w:styleId="WW8Num31z3">
    <w:name w:val="WW8Num31z3"/>
    <w:rPr>
      <w:rFonts w:ascii="Symbol" w:hAnsi="Symbol" w:cs="Symbol" w:hint="default"/>
    </w:rPr>
  </w:style>
  <w:style w:type="character" w:customStyle="1" w:styleId="WW8Num32z1">
    <w:name w:val="WW8Num32z1"/>
    <w:rPr>
      <w:rFonts w:ascii="Courier New" w:hAnsi="Courier New" w:cs="Courier New" w:hint="default"/>
    </w:rPr>
  </w:style>
  <w:style w:type="character" w:customStyle="1" w:styleId="WW8Num32z2">
    <w:name w:val="WW8Num32z2"/>
    <w:rPr>
      <w:rFonts w:ascii="Wingdings" w:hAnsi="Wingdings" w:cs="Wingdings" w:hint="default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Tahoma" w:eastAsia="Times New Roman" w:hAnsi="Tahoma" w:cs="Tahoma" w:hint="default"/>
    </w:rPr>
  </w:style>
  <w:style w:type="character" w:customStyle="1" w:styleId="WW8Num36z0">
    <w:name w:val="WW8Num36z0"/>
    <w:rPr>
      <w:rFonts w:ascii="Symbol" w:hAnsi="Symbol" w:cs="Symbol" w:hint="default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St20z0">
    <w:name w:val="WW8NumSt20z0"/>
    <w:rPr>
      <w:rFonts w:ascii="Symbol" w:hAnsi="Symbol" w:cs="Symbol" w:hint="default"/>
    </w:rPr>
  </w:style>
  <w:style w:type="character" w:customStyle="1" w:styleId="WW8NumSt21z0">
    <w:name w:val="WW8NumSt21z0"/>
    <w:rPr>
      <w:rFonts w:ascii="Symbol" w:hAnsi="Symbol" w:cs="Symbol" w:hint="default"/>
    </w:rPr>
  </w:style>
  <w:style w:type="character" w:customStyle="1" w:styleId="Policepardfaut1">
    <w:name w:val="Police par défaut1"/>
  </w:style>
  <w:style w:type="character" w:customStyle="1" w:styleId="Titre1Car1Car1">
    <w:name w:val="Titre 1 Car1 Car1"/>
    <w:basedOn w:val="Policepardfaut1"/>
    <w:rPr>
      <w:rFonts w:ascii="Tahoma" w:hAnsi="Tahoma" w:cs="Tahoma"/>
      <w:b/>
      <w:smallCaps/>
      <w:color w:val="000080"/>
      <w:sz w:val="36"/>
    </w:rPr>
  </w:style>
  <w:style w:type="character" w:styleId="Hyperlink">
    <w:name w:val="Hyperlink"/>
    <w:basedOn w:val="Policepardfaut1"/>
    <w:uiPriority w:val="99"/>
    <w:rPr>
      <w:color w:val="0000FF"/>
      <w:u w:val="single"/>
    </w:rPr>
  </w:style>
  <w:style w:type="character" w:styleId="FollowedHyperlink">
    <w:name w:val="FollowedHyperlink"/>
    <w:basedOn w:val="Policepardfaut1"/>
    <w:rPr>
      <w:color w:val="800080"/>
      <w:u w:val="single"/>
    </w:rPr>
  </w:style>
  <w:style w:type="character" w:customStyle="1" w:styleId="puce1CarCarCarCarCarCarCarCar">
    <w:name w:val="puce 1 Car Car Car Car Car Car Car Car"/>
    <w:basedOn w:val="Policepardfaut1"/>
    <w:rPr>
      <w:rFonts w:ascii="Tahoma" w:hAnsi="Tahoma" w:cs="Tahoma"/>
      <w:lang w:val="fr-FR" w:bidi="ar-SA"/>
    </w:rPr>
  </w:style>
  <w:style w:type="character" w:customStyle="1" w:styleId="Caractresdenotedebasdepage">
    <w:name w:val="Caractères de note de bas de page"/>
    <w:basedOn w:val="Policepardfaut1"/>
    <w:rPr>
      <w:vertAlign w:val="superscript"/>
    </w:rPr>
  </w:style>
  <w:style w:type="character" w:styleId="Emphasis">
    <w:name w:val="Emphasis"/>
    <w:basedOn w:val="Policepardfaut1"/>
    <w:qFormat/>
    <w:rPr>
      <w:i/>
      <w:iCs/>
    </w:rPr>
  </w:style>
  <w:style w:type="character" w:customStyle="1" w:styleId="TITRECHAPITRE4CarCarCarCar">
    <w:name w:val="TITRE CHAPITRE4 Car Car Car Car"/>
    <w:basedOn w:val="Policepardfaut1"/>
    <w:rPr>
      <w:rFonts w:ascii="Tahoma" w:hAnsi="Tahoma" w:cs="Tahoma"/>
      <w:b/>
      <w:smallCaps/>
      <w:color w:val="000080"/>
      <w:sz w:val="36"/>
      <w:lang w:val="fr-FR" w:bidi="ar-SA"/>
    </w:rPr>
  </w:style>
  <w:style w:type="character" w:customStyle="1" w:styleId="Titre1Car2">
    <w:name w:val="Titre 1 Car2"/>
    <w:basedOn w:val="Policepardfaut1"/>
    <w:rPr>
      <w:rFonts w:ascii="Tahoma" w:hAnsi="Tahoma" w:cs="Tahoma"/>
      <w:b/>
      <w:smallCaps/>
      <w:color w:val="000080"/>
      <w:sz w:val="36"/>
      <w:lang w:val="fr-FR" w:bidi="ar-SA"/>
    </w:rPr>
  </w:style>
  <w:style w:type="character" w:styleId="HTMLCite">
    <w:name w:val="HTML Cite"/>
    <w:basedOn w:val="Policepardfaut1"/>
    <w:rPr>
      <w:i/>
      <w:iCs/>
    </w:rPr>
  </w:style>
  <w:style w:type="character" w:customStyle="1" w:styleId="En-tteCar">
    <w:name w:val="En-tête Car"/>
    <w:rPr>
      <w:rFonts w:ascii="Tahoma" w:hAnsi="Tahoma" w:cs="Tahoma"/>
    </w:rPr>
  </w:style>
  <w:style w:type="character" w:styleId="Strong">
    <w:name w:val="Strong"/>
    <w:basedOn w:val="Policepardfaut1"/>
    <w:uiPriority w:val="22"/>
    <w:qFormat/>
    <w:rPr>
      <w:b/>
      <w:bCs/>
    </w:rPr>
  </w:style>
  <w:style w:type="character" w:customStyle="1" w:styleId="Sautdindex">
    <w:name w:val="Saut d'index"/>
  </w:style>
  <w:style w:type="character" w:customStyle="1" w:styleId="Puces">
    <w:name w:val="Puces"/>
    <w:rPr>
      <w:rFonts w:ascii="OpenSymbol" w:eastAsia="OpenSymbol" w:hAnsi="OpenSymbol" w:cs="OpenSymbol"/>
    </w:rPr>
  </w:style>
  <w:style w:type="paragraph" w:customStyle="1" w:styleId="Titre1">
    <w:name w:val="Titre1"/>
    <w:basedOn w:val="Normal"/>
    <w:next w:val="BodyText"/>
    <w:uiPriority w:val="99"/>
    <w:pPr>
      <w:jc w:val="center"/>
    </w:pPr>
    <w:rPr>
      <w:b/>
      <w:sz w:val="28"/>
      <w:szCs w:val="20"/>
      <w:lang w:val="en-GB" w:eastAsia="zh-CN"/>
    </w:rPr>
  </w:style>
  <w:style w:type="paragraph" w:styleId="BodyText">
    <w:name w:val="Body Text"/>
    <w:basedOn w:val="Normal"/>
    <w:link w:val="BodyTextChar"/>
    <w:uiPriority w:val="99"/>
    <w:pPr>
      <w:spacing w:before="120"/>
      <w:jc w:val="both"/>
    </w:pPr>
    <w:rPr>
      <w:rFonts w:ascii="Tahoma" w:hAnsi="Tahoma" w:cs="Tahoma"/>
      <w:i/>
      <w:iCs/>
      <w:sz w:val="20"/>
      <w:szCs w:val="20"/>
      <w:lang w:eastAsia="zh-CN"/>
    </w:rPr>
  </w:style>
  <w:style w:type="paragraph" w:styleId="List">
    <w:name w:val="List"/>
    <w:basedOn w:val="BodyText"/>
    <w:uiPriority w:val="99"/>
    <w:rPr>
      <w:rFonts w:cs="Lucida Sans"/>
    </w:rPr>
  </w:style>
  <w:style w:type="paragraph" w:styleId="Caption">
    <w:name w:val="caption"/>
    <w:basedOn w:val="Normal"/>
    <w:next w:val="Normal"/>
    <w:uiPriority w:val="99"/>
    <w:qFormat/>
    <w:pPr>
      <w:spacing w:before="120" w:after="120"/>
      <w:jc w:val="both"/>
    </w:pPr>
    <w:rPr>
      <w:rFonts w:ascii="Tahoma" w:hAnsi="Tahoma" w:cs="Tahoma"/>
      <w:b/>
      <w:bCs/>
      <w:sz w:val="20"/>
      <w:szCs w:val="20"/>
      <w:lang w:eastAsia="zh-CN"/>
    </w:rPr>
  </w:style>
  <w:style w:type="paragraph" w:customStyle="1" w:styleId="Index">
    <w:name w:val="Index"/>
    <w:basedOn w:val="Normal"/>
    <w:uiPriority w:val="99"/>
    <w:pPr>
      <w:suppressLineNumbers/>
      <w:spacing w:before="120"/>
      <w:jc w:val="both"/>
    </w:pPr>
    <w:rPr>
      <w:rFonts w:ascii="Tahoma" w:hAnsi="Tahoma" w:cs="Lucida Sans"/>
      <w:sz w:val="20"/>
      <w:szCs w:val="20"/>
      <w:lang w:eastAsia="zh-CN"/>
    </w:rPr>
  </w:style>
  <w:style w:type="paragraph" w:styleId="TOC4">
    <w:name w:val="toc 4"/>
    <w:basedOn w:val="Normal"/>
    <w:next w:val="Normal"/>
    <w:uiPriority w:val="39"/>
    <w:pPr>
      <w:tabs>
        <w:tab w:val="right" w:leader="dot" w:pos="9060"/>
      </w:tabs>
      <w:ind w:left="601"/>
      <w:jc w:val="both"/>
    </w:pPr>
    <w:rPr>
      <w:rFonts w:ascii="Tahoma" w:hAnsi="Tahoma" w:cs="Tahoma"/>
      <w:sz w:val="18"/>
      <w:szCs w:val="20"/>
      <w:lang w:eastAsia="ja-JP"/>
    </w:rPr>
  </w:style>
  <w:style w:type="paragraph" w:styleId="TOC3">
    <w:name w:val="toc 3"/>
    <w:basedOn w:val="Normal"/>
    <w:next w:val="Normal"/>
    <w:uiPriority w:val="39"/>
    <w:pPr>
      <w:tabs>
        <w:tab w:val="left" w:pos="1000"/>
        <w:tab w:val="left" w:pos="1200"/>
        <w:tab w:val="right" w:leader="dot" w:pos="9060"/>
      </w:tabs>
      <w:ind w:left="403"/>
      <w:jc w:val="both"/>
    </w:pPr>
    <w:rPr>
      <w:rFonts w:ascii="Tahoma" w:hAnsi="Tahoma" w:cs="Tahoma"/>
      <w:sz w:val="18"/>
      <w:szCs w:val="20"/>
      <w:lang w:eastAsia="ja-JP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  <w:spacing w:before="120"/>
      <w:jc w:val="both"/>
    </w:pPr>
    <w:rPr>
      <w:rFonts w:ascii="Arial" w:hAnsi="Arial" w:cs="Arial"/>
      <w:sz w:val="20"/>
      <w:szCs w:val="20"/>
      <w:lang w:eastAsia="zh-CN"/>
    </w:rPr>
  </w:style>
  <w:style w:type="paragraph" w:customStyle="1" w:styleId="Tableau">
    <w:name w:val="Tableau"/>
    <w:basedOn w:val="Normal"/>
    <w:uiPriority w:val="99"/>
    <w:pPr>
      <w:spacing w:before="40" w:after="40"/>
    </w:pPr>
    <w:rPr>
      <w:rFonts w:ascii="Tahoma" w:hAnsi="Tahoma" w:cs="Tahoma"/>
      <w:color w:val="000000"/>
      <w:sz w:val="18"/>
      <w:szCs w:val="20"/>
      <w:lang w:eastAsia="zh-CN"/>
    </w:rPr>
  </w:style>
  <w:style w:type="paragraph" w:styleId="TOC1">
    <w:name w:val="toc 1"/>
    <w:basedOn w:val="Normal"/>
    <w:next w:val="Normal"/>
    <w:uiPriority w:val="39"/>
    <w:pPr>
      <w:tabs>
        <w:tab w:val="left" w:leader="hyphen" w:pos="403"/>
        <w:tab w:val="right" w:leader="dot" w:pos="9060"/>
      </w:tabs>
      <w:jc w:val="both"/>
    </w:pPr>
    <w:rPr>
      <w:rFonts w:ascii="Tahoma" w:hAnsi="Tahoma" w:cs="Tahoma"/>
      <w:b/>
      <w:smallCaps/>
      <w:sz w:val="20"/>
      <w:szCs w:val="20"/>
      <w:lang w:eastAsia="ja-JP"/>
    </w:rPr>
  </w:style>
  <w:style w:type="paragraph" w:styleId="TOC2">
    <w:name w:val="toc 2"/>
    <w:basedOn w:val="Normal"/>
    <w:next w:val="Normal"/>
    <w:uiPriority w:val="39"/>
    <w:pPr>
      <w:tabs>
        <w:tab w:val="left" w:pos="800"/>
        <w:tab w:val="right" w:leader="dot" w:pos="9060"/>
      </w:tabs>
      <w:spacing w:before="60"/>
      <w:ind w:left="198"/>
      <w:jc w:val="both"/>
    </w:pPr>
    <w:rPr>
      <w:rFonts w:ascii="Tahoma" w:hAnsi="Tahoma" w:cs="Tahoma"/>
      <w:sz w:val="20"/>
      <w:szCs w:val="20"/>
      <w:lang w:eastAsia="ja-JP"/>
    </w:rPr>
  </w:style>
  <w:style w:type="paragraph" w:styleId="TOC5">
    <w:name w:val="toc 5"/>
    <w:basedOn w:val="Normal"/>
    <w:next w:val="Normal"/>
    <w:uiPriority w:val="39"/>
    <w:pPr>
      <w:spacing w:before="120"/>
      <w:ind w:left="8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6">
    <w:name w:val="toc 6"/>
    <w:basedOn w:val="Normal"/>
    <w:next w:val="Normal"/>
    <w:uiPriority w:val="39"/>
    <w:pPr>
      <w:spacing w:before="120"/>
      <w:ind w:left="10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7">
    <w:name w:val="toc 7"/>
    <w:basedOn w:val="Normal"/>
    <w:next w:val="Normal"/>
    <w:uiPriority w:val="39"/>
    <w:pPr>
      <w:spacing w:before="120"/>
      <w:ind w:left="12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8">
    <w:name w:val="toc 8"/>
    <w:basedOn w:val="Normal"/>
    <w:next w:val="Normal"/>
    <w:uiPriority w:val="39"/>
    <w:pPr>
      <w:spacing w:before="120"/>
      <w:ind w:left="14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9">
    <w:name w:val="toc 9"/>
    <w:basedOn w:val="Normal"/>
    <w:next w:val="Normal"/>
    <w:uiPriority w:val="39"/>
    <w:pPr>
      <w:spacing w:before="120"/>
      <w:ind w:left="1600"/>
      <w:jc w:val="both"/>
    </w:pPr>
    <w:rPr>
      <w:rFonts w:ascii="Tahoma" w:hAnsi="Tahoma" w:cs="Tahoma"/>
      <w:sz w:val="20"/>
      <w:szCs w:val="20"/>
      <w:lang w:eastAsia="zh-CN"/>
    </w:rPr>
  </w:style>
  <w:style w:type="paragraph" w:styleId="FootnoteText">
    <w:name w:val="footnote text"/>
    <w:basedOn w:val="Normal"/>
    <w:link w:val="FootnoteTextChar"/>
    <w:uiPriority w:val="99"/>
    <w:pPr>
      <w:jc w:val="both"/>
    </w:pPr>
    <w:rPr>
      <w:rFonts w:ascii="Arial" w:hAnsi="Arial" w:cs="Arial"/>
      <w:sz w:val="20"/>
      <w:szCs w:val="20"/>
      <w:lang w:eastAsia="zh-CN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puce1CarCarCarCarCarCarCar">
    <w:name w:val="puce 1 Car Car Car Car Car Car Car"/>
    <w:basedOn w:val="Normal"/>
    <w:uiPriority w:val="99"/>
    <w:pPr>
      <w:tabs>
        <w:tab w:val="left" w:pos="709"/>
        <w:tab w:val="left" w:pos="1003"/>
        <w:tab w:val="left" w:pos="1363"/>
      </w:tabs>
      <w:ind w:left="1363" w:hanging="360"/>
    </w:pPr>
    <w:rPr>
      <w:rFonts w:ascii="Tahoma" w:hAnsi="Tahoma" w:cs="Tahoma"/>
      <w:sz w:val="20"/>
      <w:szCs w:val="20"/>
      <w:lang w:eastAsia="zh-CN"/>
    </w:rPr>
  </w:style>
  <w:style w:type="paragraph" w:customStyle="1" w:styleId="Listepuces1">
    <w:name w:val="Liste à puces1"/>
    <w:basedOn w:val="Normal"/>
    <w:uiPriority w:val="99"/>
    <w:pPr>
      <w:numPr>
        <w:numId w:val="6"/>
      </w:numPr>
      <w:tabs>
        <w:tab w:val="left" w:pos="720"/>
      </w:tabs>
      <w:spacing w:before="120" w:after="120"/>
      <w:ind w:left="714" w:right="204" w:hanging="357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Commentaire1">
    <w:name w:val="Commentaire1"/>
    <w:basedOn w:val="Normal"/>
    <w:next w:val="Normal"/>
    <w:uiPriority w:val="99"/>
    <w:rPr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pPr>
      <w:spacing w:before="120"/>
      <w:jc w:val="both"/>
    </w:pPr>
    <w:rPr>
      <w:rFonts w:ascii="Tahoma" w:hAnsi="Tahoma" w:cs="Tahoma"/>
      <w:sz w:val="16"/>
      <w:szCs w:val="16"/>
      <w:lang w:eastAsia="zh-CN"/>
    </w:rPr>
  </w:style>
  <w:style w:type="paragraph" w:customStyle="1" w:styleId="retrait1">
    <w:name w:val="retrait 1"/>
    <w:basedOn w:val="Normal"/>
    <w:uiPriority w:val="99"/>
    <w:pPr>
      <w:spacing w:before="120"/>
      <w:ind w:left="709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puce2">
    <w:name w:val="puce 2"/>
    <w:basedOn w:val="puce1CarCarCarCarCarCarCar"/>
    <w:uiPriority w:val="99"/>
    <w:pPr>
      <w:numPr>
        <w:numId w:val="10"/>
      </w:numPr>
      <w:tabs>
        <w:tab w:val="clear" w:pos="709"/>
        <w:tab w:val="clear" w:pos="1003"/>
        <w:tab w:val="clear" w:pos="1363"/>
      </w:tabs>
      <w:ind w:left="669" w:hanging="357"/>
    </w:pPr>
  </w:style>
  <w:style w:type="paragraph" w:customStyle="1" w:styleId="puce1">
    <w:name w:val="puce 1"/>
    <w:basedOn w:val="Normal"/>
    <w:uiPriority w:val="99"/>
    <w:pPr>
      <w:numPr>
        <w:numId w:val="9"/>
      </w:numPr>
      <w:ind w:left="243" w:hanging="218"/>
    </w:pPr>
    <w:rPr>
      <w:rFonts w:ascii="Tahoma" w:hAnsi="Tahoma" w:cs="Tahoma"/>
      <w:sz w:val="20"/>
      <w:szCs w:val="20"/>
      <w:lang w:eastAsia="zh-CN"/>
    </w:rPr>
  </w:style>
  <w:style w:type="paragraph" w:customStyle="1" w:styleId="Standard">
    <w:name w:val="Standard"/>
    <w:uiPriority w:val="99"/>
    <w:pPr>
      <w:ind w:left="284"/>
      <w:jc w:val="both"/>
    </w:pPr>
    <w:rPr>
      <w:rFonts w:ascii="Arial" w:hAnsi="Arial" w:cs="Arial"/>
      <w:sz w:val="24"/>
      <w:lang w:eastAsia="zh-CN"/>
    </w:rPr>
  </w:style>
  <w:style w:type="paragraph" w:customStyle="1" w:styleId="Paragraphe">
    <w:name w:val="Paragraphe"/>
    <w:basedOn w:val="Normal"/>
    <w:uiPriority w:val="99"/>
    <w:pPr>
      <w:spacing w:before="120" w:after="120"/>
      <w:jc w:val="both"/>
    </w:pPr>
    <w:rPr>
      <w:rFonts w:ascii="Arial" w:hAnsi="Arial" w:cs="Arial"/>
      <w:sz w:val="22"/>
      <w:szCs w:val="20"/>
      <w:lang w:eastAsia="zh-CN"/>
    </w:rPr>
  </w:style>
  <w:style w:type="paragraph" w:customStyle="1" w:styleId="heading40">
    <w:name w:val="heading 40"/>
    <w:basedOn w:val="Normal"/>
    <w:uiPriority w:val="99"/>
    <w:pPr>
      <w:spacing w:line="280" w:lineRule="atLeast"/>
      <w:jc w:val="both"/>
    </w:pPr>
    <w:rPr>
      <w:rFonts w:ascii="Arial" w:hAnsi="Arial" w:cs="Arial"/>
      <w:b/>
      <w:color w:val="000000"/>
      <w:sz w:val="22"/>
      <w:szCs w:val="20"/>
      <w:lang w:val="fr-BE" w:eastAsia="zh-CN"/>
    </w:rPr>
  </w:style>
  <w:style w:type="paragraph" w:customStyle="1" w:styleId="Texte">
    <w:name w:val="Texte"/>
    <w:basedOn w:val="Normal"/>
    <w:uiPriority w:val="99"/>
    <w:pPr>
      <w:jc w:val="both"/>
    </w:pPr>
    <w:rPr>
      <w:sz w:val="22"/>
      <w:szCs w:val="20"/>
      <w:lang w:eastAsia="zh-CN"/>
    </w:rPr>
  </w:style>
  <w:style w:type="paragraph" w:customStyle="1" w:styleId="Listepuces21">
    <w:name w:val="Liste à puces 21"/>
    <w:basedOn w:val="Listepuces1"/>
    <w:uiPriority w:val="99"/>
    <w:pPr>
      <w:tabs>
        <w:tab w:val="clear" w:pos="720"/>
      </w:tabs>
      <w:spacing w:before="60" w:after="60"/>
      <w:ind w:left="459"/>
    </w:pPr>
    <w:rPr>
      <w:rFonts w:cs="Arial"/>
    </w:rPr>
  </w:style>
  <w:style w:type="paragraph" w:customStyle="1" w:styleId="Parespac">
    <w:name w:val="Par. espacé"/>
    <w:basedOn w:val="Normal"/>
    <w:uiPriority w:val="99"/>
    <w:pPr>
      <w:keepLines/>
      <w:spacing w:before="240"/>
      <w:jc w:val="both"/>
    </w:pPr>
    <w:rPr>
      <w:sz w:val="22"/>
      <w:szCs w:val="20"/>
      <w:lang w:eastAsia="zh-CN"/>
    </w:rPr>
  </w:style>
  <w:style w:type="paragraph" w:customStyle="1" w:styleId="PropaleParStandard">
    <w:name w:val="Propale_Par_Standard"/>
    <w:basedOn w:val="Normal"/>
    <w:uiPriority w:val="99"/>
    <w:pPr>
      <w:keepLines/>
      <w:ind w:left="2835"/>
      <w:jc w:val="both"/>
    </w:pPr>
    <w:rPr>
      <w:sz w:val="22"/>
      <w:szCs w:val="20"/>
      <w:lang w:eastAsia="zh-CN"/>
    </w:rPr>
  </w:style>
  <w:style w:type="paragraph" w:customStyle="1" w:styleId="Parstandard">
    <w:name w:val="Par. standard"/>
    <w:basedOn w:val="Normal"/>
    <w:uiPriority w:val="99"/>
    <w:pPr>
      <w:keepLines/>
      <w:jc w:val="both"/>
    </w:pPr>
    <w:rPr>
      <w:sz w:val="22"/>
      <w:szCs w:val="20"/>
      <w:lang w:eastAsia="zh-CN"/>
    </w:rPr>
  </w:style>
  <w:style w:type="paragraph" w:customStyle="1" w:styleId="Parli">
    <w:name w:val="Par. lié"/>
    <w:basedOn w:val="Normal"/>
    <w:uiPriority w:val="99"/>
    <w:pPr>
      <w:keepNext/>
      <w:keepLines/>
      <w:jc w:val="both"/>
    </w:pPr>
    <w:rPr>
      <w:sz w:val="22"/>
      <w:szCs w:val="20"/>
      <w:lang w:eastAsia="zh-CN"/>
    </w:rPr>
  </w:style>
  <w:style w:type="paragraph" w:customStyle="1" w:styleId="StyleListepucesDroite0cmAvant1ptAprs1pt">
    <w:name w:val="Style Liste à puces + Droite :  0 cm Avant : 1 pt Après : 1 pt"/>
    <w:basedOn w:val="Listepuces1"/>
    <w:uiPriority w:val="99"/>
    <w:pPr>
      <w:tabs>
        <w:tab w:val="clear" w:pos="720"/>
        <w:tab w:val="left" w:pos="1004"/>
      </w:tabs>
      <w:spacing w:before="20" w:after="20"/>
      <w:ind w:left="1004" w:right="0" w:hanging="360"/>
    </w:pPr>
    <w:rPr>
      <w:bCs/>
    </w:rPr>
  </w:style>
  <w:style w:type="paragraph" w:customStyle="1" w:styleId="L1">
    <w:name w:val="L1"/>
    <w:basedOn w:val="Normal"/>
    <w:uiPriority w:val="99"/>
    <w:pPr>
      <w:numPr>
        <w:numId w:val="3"/>
      </w:numPr>
      <w:spacing w:after="120"/>
      <w:jc w:val="both"/>
    </w:pPr>
    <w:rPr>
      <w:rFonts w:ascii="Verdana" w:hAnsi="Verdana" w:cs="Verdana"/>
      <w:sz w:val="22"/>
      <w:szCs w:val="20"/>
      <w:lang w:eastAsia="zh-CN"/>
    </w:rPr>
  </w:style>
  <w:style w:type="paragraph" w:customStyle="1" w:styleId="puce1CarCarCarCar">
    <w:name w:val="puce 1 Car Car Car Car"/>
    <w:basedOn w:val="Normal"/>
    <w:uiPriority w:val="99"/>
    <w:pPr>
      <w:tabs>
        <w:tab w:val="left" w:pos="709"/>
        <w:tab w:val="left" w:pos="1003"/>
        <w:tab w:val="left" w:pos="1363"/>
      </w:tabs>
      <w:ind w:left="1363" w:hanging="360"/>
    </w:pPr>
    <w:rPr>
      <w:rFonts w:ascii="Tahoma" w:hAnsi="Tahoma" w:cs="Tahoma"/>
      <w:sz w:val="20"/>
      <w:szCs w:val="20"/>
      <w:lang w:eastAsia="zh-CN"/>
    </w:rPr>
  </w:style>
  <w:style w:type="paragraph" w:customStyle="1" w:styleId="Normal2">
    <w:name w:val="Normal2"/>
    <w:basedOn w:val="Normal"/>
    <w:uiPriority w:val="99"/>
    <w:pPr>
      <w:keepLines/>
      <w:spacing w:before="60"/>
      <w:jc w:val="both"/>
    </w:pPr>
    <w:rPr>
      <w:sz w:val="22"/>
      <w:szCs w:val="20"/>
      <w:lang w:eastAsia="zh-CN"/>
    </w:rPr>
  </w:style>
  <w:style w:type="paragraph" w:customStyle="1" w:styleId="puce3">
    <w:name w:val="puce 3"/>
    <w:basedOn w:val="Normal"/>
    <w:uiPriority w:val="99"/>
    <w:pPr>
      <w:numPr>
        <w:numId w:val="1"/>
      </w:numPr>
      <w:tabs>
        <w:tab w:val="left" w:pos="567"/>
      </w:tabs>
      <w:spacing w:before="20" w:after="40"/>
      <w:ind w:left="2058" w:hanging="357"/>
      <w:jc w:val="both"/>
    </w:pPr>
    <w:rPr>
      <w:rFonts w:ascii="Arial" w:hAnsi="Arial" w:cs="Arial"/>
      <w:sz w:val="22"/>
      <w:szCs w:val="20"/>
      <w:lang w:eastAsia="zh-CN"/>
    </w:rPr>
  </w:style>
  <w:style w:type="paragraph" w:customStyle="1" w:styleId="PropaleParli">
    <w:name w:val="Propale_Par_lié"/>
    <w:basedOn w:val="PropaleParStandard"/>
    <w:uiPriority w:val="99"/>
    <w:pPr>
      <w:keepNext/>
    </w:pPr>
  </w:style>
  <w:style w:type="paragraph" w:customStyle="1" w:styleId="Titrefigure">
    <w:name w:val="Titre  figure"/>
    <w:basedOn w:val="Normal"/>
    <w:next w:val="Normal"/>
    <w:uiPriority w:val="99"/>
    <w:pPr>
      <w:keepLines/>
      <w:spacing w:before="120" w:after="240"/>
      <w:jc w:val="center"/>
    </w:pPr>
    <w:rPr>
      <w:b/>
      <w:sz w:val="22"/>
      <w:szCs w:val="20"/>
      <w:lang w:eastAsia="zh-CN"/>
    </w:rPr>
  </w:style>
  <w:style w:type="paragraph" w:customStyle="1" w:styleId="listesive">
    <w:name w:val="listesive"/>
    <w:basedOn w:val="Normal"/>
    <w:next w:val="Normal"/>
    <w:uiPriority w:val="99"/>
    <w:pPr>
      <w:keepLines/>
      <w:numPr>
        <w:numId w:val="5"/>
      </w:numPr>
      <w:tabs>
        <w:tab w:val="left" w:pos="3195"/>
      </w:tabs>
      <w:ind w:left="3759" w:hanging="357"/>
      <w:jc w:val="both"/>
    </w:pPr>
    <w:rPr>
      <w:sz w:val="22"/>
      <w:szCs w:val="20"/>
      <w:lang w:eastAsia="zh-CN"/>
    </w:rPr>
  </w:style>
  <w:style w:type="paragraph" w:customStyle="1" w:styleId="Listepuces41">
    <w:name w:val="Liste à puces 41"/>
    <w:basedOn w:val="Normal"/>
    <w:uiPriority w:val="99"/>
    <w:pPr>
      <w:tabs>
        <w:tab w:val="left" w:pos="1209"/>
      </w:tabs>
      <w:ind w:left="1209" w:hanging="360"/>
    </w:pPr>
    <w:rPr>
      <w:rFonts w:ascii="Arial" w:hAnsi="Arial" w:cs="Arial"/>
      <w:sz w:val="20"/>
      <w:szCs w:val="20"/>
      <w:lang w:eastAsia="zh-CN"/>
    </w:rPr>
  </w:style>
  <w:style w:type="paragraph" w:customStyle="1" w:styleId="WW-Puce1">
    <w:name w:val="WW-Puce 1"/>
    <w:basedOn w:val="Normal"/>
    <w:uiPriority w:val="99"/>
    <w:pPr>
      <w:widowControl w:val="0"/>
      <w:tabs>
        <w:tab w:val="left" w:pos="720"/>
      </w:tabs>
      <w:jc w:val="both"/>
    </w:pPr>
    <w:rPr>
      <w:rFonts w:ascii="Verdana" w:hAnsi="Verdana" w:cs="Verdana"/>
      <w:sz w:val="22"/>
      <w:szCs w:val="20"/>
      <w:lang w:eastAsia="zh-CN"/>
    </w:rPr>
  </w:style>
  <w:style w:type="paragraph" w:customStyle="1" w:styleId="enum1">
    <w:name w:val="enum 1"/>
    <w:basedOn w:val="Normal"/>
    <w:uiPriority w:val="99"/>
    <w:pPr>
      <w:keepLines/>
      <w:tabs>
        <w:tab w:val="left" w:pos="720"/>
      </w:tabs>
      <w:spacing w:before="60" w:after="60" w:line="280" w:lineRule="atLeast"/>
      <w:ind w:left="568" w:hanging="284"/>
      <w:jc w:val="both"/>
    </w:pPr>
    <w:rPr>
      <w:rFonts w:ascii="Arial" w:hAnsi="Arial" w:cs="Arial"/>
      <w:sz w:val="20"/>
      <w:szCs w:val="20"/>
      <w:lang w:eastAsia="zh-CN"/>
    </w:rPr>
  </w:style>
  <w:style w:type="paragraph" w:customStyle="1" w:styleId="Schma">
    <w:name w:val="Schéma"/>
    <w:basedOn w:val="Normal"/>
    <w:uiPriority w:val="99"/>
    <w:pPr>
      <w:spacing w:before="240" w:after="120"/>
      <w:jc w:val="center"/>
    </w:pPr>
    <w:rPr>
      <w:rFonts w:ascii="Verdana" w:hAnsi="Verdana" w:cs="Verdana"/>
      <w:sz w:val="22"/>
      <w:szCs w:val="20"/>
      <w:lang w:eastAsia="zh-CN"/>
    </w:rPr>
  </w:style>
  <w:style w:type="paragraph" w:customStyle="1" w:styleId="StyleAprs6pt">
    <w:name w:val="Style Après : 6 pt"/>
    <w:basedOn w:val="Normal"/>
    <w:uiPriority w:val="99"/>
    <w:pPr>
      <w:spacing w:line="340" w:lineRule="atLeast"/>
      <w:ind w:left="352"/>
      <w:jc w:val="both"/>
    </w:pPr>
    <w:rPr>
      <w:szCs w:val="20"/>
      <w:lang w:eastAsia="zh-CN"/>
    </w:rPr>
  </w:style>
  <w:style w:type="paragraph" w:customStyle="1" w:styleId="StyleInterlignesimple">
    <w:name w:val="Style Interligne : simple"/>
    <w:basedOn w:val="Normal"/>
    <w:uiPriority w:val="99"/>
    <w:pPr>
      <w:spacing w:after="120"/>
      <w:ind w:left="352"/>
      <w:jc w:val="both"/>
    </w:pPr>
    <w:rPr>
      <w:szCs w:val="20"/>
      <w:lang w:eastAsia="zh-CN"/>
    </w:rPr>
  </w:style>
  <w:style w:type="paragraph" w:customStyle="1" w:styleId="Teamlog-P2">
    <w:name w:val="Teamlog-P2"/>
    <w:basedOn w:val="Normal"/>
    <w:uiPriority w:val="99"/>
    <w:pPr>
      <w:keepNext/>
      <w:spacing w:after="240"/>
      <w:ind w:left="851"/>
      <w:jc w:val="both"/>
    </w:pPr>
    <w:rPr>
      <w:lang w:eastAsia="zh-CN"/>
    </w:rPr>
  </w:style>
  <w:style w:type="paragraph" w:styleId="HTMLPreformatted">
    <w:name w:val="HTML Preformatted"/>
    <w:basedOn w:val="Normal"/>
    <w:link w:val="HTMLPreformattedChar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SimSun" w:hAnsi="Courier New" w:cs="Courier New"/>
      <w:sz w:val="20"/>
      <w:szCs w:val="20"/>
      <w:lang w:eastAsia="zh-CN"/>
    </w:rPr>
  </w:style>
  <w:style w:type="paragraph" w:customStyle="1" w:styleId="Tableau11">
    <w:name w:val="Tableau 11"/>
    <w:basedOn w:val="Normal"/>
    <w:uiPriority w:val="99"/>
    <w:pPr>
      <w:spacing w:before="60" w:after="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HTFragment">
    <w:name w:val="HT Fragment"/>
    <w:basedOn w:val="Normal"/>
    <w:uiPriority w:val="99"/>
    <w:pPr>
      <w:spacing w:before="60" w:after="60"/>
      <w:ind w:left="2325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TitreModulemipage">
    <w:name w:val="TitreModule mi page"/>
    <w:basedOn w:val="Normal"/>
    <w:next w:val="HTFragment"/>
    <w:uiPriority w:val="99"/>
    <w:pPr>
      <w:pBdr>
        <w:top w:val="single" w:sz="18" w:space="20" w:color="000000"/>
        <w:left w:val="none" w:sz="0" w:space="0" w:color="000000"/>
        <w:bottom w:val="none" w:sz="0" w:space="0" w:color="000000"/>
        <w:right w:val="none" w:sz="0" w:space="0" w:color="000000"/>
      </w:pBdr>
      <w:spacing w:before="1080" w:after="480"/>
      <w:jc w:val="both"/>
    </w:pPr>
    <w:rPr>
      <w:rFonts w:ascii="Comic Sans MS" w:hAnsi="Comic Sans MS" w:cs="Comic Sans MS"/>
      <w:b/>
      <w:bCs/>
      <w:sz w:val="32"/>
      <w:szCs w:val="32"/>
      <w:lang w:eastAsia="zh-CN"/>
    </w:rPr>
  </w:style>
  <w:style w:type="paragraph" w:customStyle="1" w:styleId="Fragment">
    <w:name w:val="Fragment"/>
    <w:basedOn w:val="Normal"/>
    <w:uiPriority w:val="99"/>
    <w:pPr>
      <w:spacing w:before="60" w:after="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SousEtiquette">
    <w:name w:val="SousEtiquette"/>
    <w:basedOn w:val="Normal"/>
    <w:uiPriority w:val="99"/>
    <w:pPr>
      <w:spacing w:before="60" w:after="60"/>
      <w:jc w:val="right"/>
    </w:pPr>
    <w:rPr>
      <w:rFonts w:ascii="Comic Sans MS" w:hAnsi="Comic Sans MS" w:cs="Comic Sans MS"/>
      <w:b/>
      <w:bCs/>
      <w:i/>
      <w:iCs/>
      <w:sz w:val="22"/>
      <w:szCs w:val="22"/>
      <w:lang w:eastAsia="zh-CN"/>
    </w:rPr>
  </w:style>
  <w:style w:type="paragraph" w:customStyle="1" w:styleId="Liste1">
    <w:name w:val="Liste1"/>
    <w:basedOn w:val="Normal"/>
    <w:uiPriority w:val="99"/>
    <w:pPr>
      <w:numPr>
        <w:numId w:val="7"/>
      </w:numPr>
      <w:tabs>
        <w:tab w:val="left" w:pos="360"/>
      </w:tabs>
      <w:ind w:left="360" w:hanging="3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Titre31">
    <w:name w:val="Titre 31"/>
    <w:basedOn w:val="Normal"/>
    <w:next w:val="Normal"/>
    <w:uiPriority w:val="99"/>
    <w:pPr>
      <w:keepNext/>
      <w:numPr>
        <w:numId w:val="2"/>
      </w:numPr>
      <w:spacing w:before="240" w:after="120" w:line="360" w:lineRule="auto"/>
      <w:jc w:val="both"/>
    </w:pPr>
    <w:rPr>
      <w:rFonts w:ascii="Book Antiqua" w:hAnsi="Book Antiqua" w:cs="Book Antiqua"/>
      <w:bCs/>
      <w:sz w:val="22"/>
      <w:szCs w:val="20"/>
      <w:lang w:eastAsia="zh-CN"/>
    </w:rPr>
  </w:style>
  <w:style w:type="paragraph" w:styleId="ListParagraph">
    <w:name w:val="List Paragraph"/>
    <w:basedOn w:val="Normal"/>
    <w:uiPriority w:val="34"/>
    <w:qFormat/>
    <w:pPr>
      <w:spacing w:before="120"/>
      <w:ind w:left="708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Car">
    <w:name w:val="Car"/>
    <w:basedOn w:val="Normal"/>
    <w:uiPriority w:val="99"/>
    <w:pPr>
      <w:spacing w:after="160" w:line="240" w:lineRule="exact"/>
    </w:pPr>
    <w:rPr>
      <w:rFonts w:ascii="Verdana" w:hAnsi="Verdana" w:cs="Verdana"/>
      <w:sz w:val="20"/>
      <w:szCs w:val="20"/>
      <w:lang w:val="en-US" w:eastAsia="zh-CN"/>
    </w:rPr>
  </w:style>
  <w:style w:type="paragraph" w:customStyle="1" w:styleId="Listeenretrait">
    <w:name w:val="Liste en retrait"/>
    <w:uiPriority w:val="99"/>
    <w:pPr>
      <w:numPr>
        <w:numId w:val="4"/>
      </w:numPr>
      <w:tabs>
        <w:tab w:val="clear" w:pos="357"/>
        <w:tab w:val="left" w:pos="360"/>
        <w:tab w:val="left" w:pos="567"/>
        <w:tab w:val="left" w:pos="851"/>
      </w:tabs>
      <w:ind w:left="360" w:hanging="360"/>
    </w:pPr>
    <w:rPr>
      <w:rFonts w:ascii="Arial Narrow" w:hAnsi="Arial Narrow" w:cs="Arial Narrow"/>
      <w:sz w:val="22"/>
      <w:lang w:eastAsia="zh-CN"/>
    </w:rPr>
  </w:style>
  <w:style w:type="paragraph" w:customStyle="1" w:styleId="Contenudetableau">
    <w:name w:val="Contenu de tableau"/>
    <w:basedOn w:val="Normal"/>
    <w:uiPriority w:val="99"/>
    <w:pPr>
      <w:suppressLineNumbers/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Titredetableau">
    <w:name w:val="Titre de tableau"/>
    <w:basedOn w:val="Contenudetableau"/>
    <w:uiPriority w:val="99"/>
    <w:pPr>
      <w:jc w:val="center"/>
    </w:pPr>
    <w:rPr>
      <w:b/>
      <w:bCs/>
    </w:rPr>
  </w:style>
  <w:style w:type="paragraph" w:customStyle="1" w:styleId="Contenudecadre">
    <w:name w:val="Contenu de cadre"/>
    <w:basedOn w:val="Normal"/>
    <w:uiPriority w:val="99"/>
    <w:pPr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Quotations">
    <w:name w:val="Quotations"/>
    <w:basedOn w:val="Normal"/>
    <w:uiPriority w:val="99"/>
    <w:pPr>
      <w:spacing w:before="120" w:after="283"/>
      <w:ind w:left="567" w:right="567"/>
      <w:jc w:val="both"/>
    </w:pPr>
    <w:rPr>
      <w:rFonts w:ascii="Tahoma" w:hAnsi="Tahoma" w:cs="Tahoma"/>
      <w:sz w:val="20"/>
      <w:szCs w:val="20"/>
      <w:lang w:eastAsia="zh-CN"/>
    </w:rPr>
  </w:style>
  <w:style w:type="paragraph" w:styleId="Title">
    <w:name w:val="Title"/>
    <w:basedOn w:val="Titre1"/>
    <w:next w:val="BodyText"/>
    <w:link w:val="TitleChar"/>
    <w:qFormat/>
    <w:rPr>
      <w:bCs/>
      <w:sz w:val="56"/>
      <w:szCs w:val="56"/>
    </w:rPr>
  </w:style>
  <w:style w:type="paragraph" w:styleId="Subtitle">
    <w:name w:val="Subtitle"/>
    <w:basedOn w:val="Titre1"/>
    <w:next w:val="BodyText"/>
    <w:link w:val="SubtitleChar"/>
    <w:uiPriority w:val="11"/>
    <w:qFormat/>
    <w:pPr>
      <w:spacing w:before="60" w:after="120"/>
    </w:pPr>
    <w:rPr>
      <w:sz w:val="36"/>
      <w:szCs w:val="36"/>
    </w:rPr>
  </w:style>
  <w:style w:type="paragraph" w:customStyle="1" w:styleId="Default">
    <w:name w:val="Default"/>
    <w:uiPriority w:val="99"/>
    <w:pPr>
      <w:widowControl w:val="0"/>
    </w:pPr>
    <w:rPr>
      <w:rFonts w:ascii="Arial" w:eastAsia="SimSun" w:hAnsi="Arial" w:cs="Lucida Sans"/>
      <w:color w:val="000000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auGrille1Clair-Accentuation11">
    <w:name w:val="Tableau Grille 1 Clair - Accentuation 11"/>
    <w:basedOn w:val="TableNormal"/>
    <w:uiPriority w:val="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auGrille1Clair-Accentuation51">
    <w:name w:val="Tableau Grille 1 Clair - Accentuation 51"/>
    <w:basedOn w:val="TableNormal"/>
    <w:uiPriority w:val="46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ausimple11">
    <w:name w:val="Tableau simple 11"/>
    <w:basedOn w:val="TableNormal"/>
    <w:uiPriority w:val="4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lledetableauclaire1">
    <w:name w:val="Grille de tableau claire1"/>
    <w:basedOn w:val="TableNormal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ahoma" w:hAnsi="Tahoma" w:cs="Tahoma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ahoma" w:hAnsi="Tahoma" w:cs="Tahoma"/>
      <w:b/>
      <w:bCs/>
      <w:lang w:eastAsia="zh-CN"/>
    </w:rPr>
  </w:style>
  <w:style w:type="paragraph" w:styleId="Revision">
    <w:name w:val="Revision"/>
    <w:hidden/>
    <w:uiPriority w:val="99"/>
    <w:semiHidden/>
    <w:rPr>
      <w:rFonts w:ascii="Tahoma" w:hAnsi="Tahoma" w:cs="Tahoma"/>
      <w:lang w:eastAsia="zh-CN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jc w:val="both"/>
    </w:pPr>
    <w:rPr>
      <w:rFonts w:ascii="Tahoma" w:hAnsi="Tahoma" w:cs="Tahoma"/>
      <w:sz w:val="16"/>
      <w:szCs w:val="16"/>
      <w:lang w:eastAsia="zh-C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  <w:szCs w:val="16"/>
      <w:lang w:eastAsia="zh-CN"/>
    </w:rPr>
  </w:style>
  <w:style w:type="paragraph" w:styleId="ListBullet">
    <w:name w:val="List Bullet"/>
    <w:basedOn w:val="Normal"/>
    <w:uiPriority w:val="99"/>
    <w:unhideWhenUsed/>
    <w:pPr>
      <w:numPr>
        <w:numId w:val="8"/>
      </w:numPr>
      <w:tabs>
        <w:tab w:val="clear" w:pos="360"/>
        <w:tab w:val="num" w:pos="284"/>
      </w:tabs>
      <w:spacing w:before="120"/>
      <w:ind w:left="284" w:right="-142" w:hanging="284"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ahoma" w:hAnsi="Tahoma" w:cs="Tahoma"/>
      <w:i/>
      <w:iCs/>
      <w:lang w:eastAsia="zh-CN"/>
    </w:rPr>
  </w:style>
  <w:style w:type="paragraph" w:styleId="ListBullet2">
    <w:name w:val="List Bullet 2"/>
    <w:basedOn w:val="Normal"/>
    <w:uiPriority w:val="99"/>
    <w:unhideWhenUsed/>
    <w:pPr>
      <w:numPr>
        <w:numId w:val="12"/>
      </w:numPr>
      <w:tabs>
        <w:tab w:val="left" w:pos="567"/>
      </w:tabs>
      <w:spacing w:before="60"/>
      <w:ind w:left="567" w:hanging="284"/>
      <w:jc w:val="both"/>
    </w:pPr>
    <w:rPr>
      <w:rFonts w:ascii="Tahoma" w:hAnsi="Tahoma" w:cs="Tahoma"/>
      <w:sz w:val="20"/>
      <w:szCs w:val="20"/>
      <w:lang w:eastAsia="zh-CN"/>
    </w:rPr>
  </w:style>
  <w:style w:type="paragraph" w:styleId="ListBullet3">
    <w:name w:val="List Bullet 3"/>
    <w:basedOn w:val="Normal"/>
    <w:uiPriority w:val="99"/>
    <w:unhideWhenUsed/>
    <w:pPr>
      <w:numPr>
        <w:numId w:val="11"/>
      </w:numPr>
      <w:spacing w:before="120"/>
      <w:ind w:left="993" w:hanging="284"/>
      <w:contextualSpacing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Pr>
      <w:b/>
      <w:smallCaps/>
      <w:color w:val="000080"/>
      <w:sz w:val="28"/>
      <w:szCs w:val="24"/>
      <w:lang w:eastAsia="fr-FR"/>
    </w:rPr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auto-cursor-target">
    <w:name w:val="auto-cursor-target"/>
    <w:basedOn w:val="Normal"/>
    <w:uiPriority w:val="99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SubtitleChar">
    <w:name w:val="Subtitle Char"/>
    <w:basedOn w:val="DefaultParagraphFont"/>
    <w:link w:val="Subtitle"/>
    <w:uiPriority w:val="11"/>
    <w:rPr>
      <w:b/>
      <w:sz w:val="36"/>
      <w:szCs w:val="36"/>
      <w:lang w:val="en-GB" w:eastAsia="zh-CN"/>
    </w:rPr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709"/>
      </w:tabs>
      <w:spacing w:before="240" w:after="0"/>
      <w:ind w:right="0"/>
      <w:outlineLvl w:val="9"/>
    </w:pPr>
    <w:rPr>
      <w:rFonts w:asciiTheme="majorHAnsi" w:eastAsiaTheme="majorEastAsia" w:hAnsiTheme="majorHAnsi" w:cstheme="majorBidi"/>
      <w:b w:val="0"/>
      <w:smallCaps w:val="0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Mentionnonrsolue2">
    <w:name w:val="Mention non résolue2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3">
    <w:name w:val="Mention non résolue3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4">
    <w:name w:val="Mention non résolue4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5">
    <w:name w:val="Mention non résolue5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Pr>
      <w:b/>
      <w:smallCaps/>
      <w:color w:val="000080"/>
      <w:sz w:val="36"/>
      <w:szCs w:val="24"/>
      <w:lang w:eastAsia="fr-FR"/>
    </w:rPr>
  </w:style>
  <w:style w:type="character" w:customStyle="1" w:styleId="Heading3Char">
    <w:name w:val="Heading 3 Char"/>
    <w:basedOn w:val="DefaultParagraphFont"/>
    <w:link w:val="Heading3"/>
    <w:rPr>
      <w:rFonts w:ascii="Tahoma" w:hAnsi="Tahoma" w:cs="Tahoma"/>
      <w:b/>
      <w:color w:val="000080"/>
      <w:sz w:val="24"/>
      <w:lang w:eastAsia="zh-CN"/>
    </w:rPr>
  </w:style>
  <w:style w:type="character" w:customStyle="1" w:styleId="Heading4Char">
    <w:name w:val="Heading 4 Char"/>
    <w:basedOn w:val="DefaultParagraphFont"/>
    <w:link w:val="Heading4"/>
    <w:rPr>
      <w:rFonts w:ascii="Tahoma" w:hAnsi="Tahoma" w:cs="Tahoma"/>
      <w:b/>
      <w:color w:val="000080"/>
      <w:sz w:val="24"/>
      <w:u w:val="single"/>
      <w:lang w:eastAsia="zh-CN"/>
    </w:rPr>
  </w:style>
  <w:style w:type="character" w:customStyle="1" w:styleId="Heading5Char">
    <w:name w:val="Heading 5 Char"/>
    <w:basedOn w:val="DefaultParagraphFont"/>
    <w:link w:val="Heading5"/>
    <w:rPr>
      <w:rFonts w:ascii="Tahoma" w:hAnsi="Tahoma" w:cs="Tahoma"/>
      <w:b/>
      <w:i/>
      <w:color w:val="000080"/>
      <w:u w:val="single"/>
      <w:lang w:eastAsia="zh-CN"/>
    </w:rPr>
  </w:style>
  <w:style w:type="character" w:customStyle="1" w:styleId="Heading6Char">
    <w:name w:val="Heading 6 Char"/>
    <w:basedOn w:val="DefaultParagraphFont"/>
    <w:link w:val="Heading6"/>
    <w:rPr>
      <w:rFonts w:ascii="Tahoma" w:hAnsi="Tahoma" w:cs="Tahoma"/>
      <w:b/>
      <w:color w:val="000080"/>
      <w:lang w:eastAsia="zh-CN"/>
    </w:rPr>
  </w:style>
  <w:style w:type="character" w:customStyle="1" w:styleId="Heading7Char">
    <w:name w:val="Heading 7 Char"/>
    <w:basedOn w:val="DefaultParagraphFont"/>
    <w:link w:val="Heading7"/>
    <w:uiPriority w:val="99"/>
    <w:rPr>
      <w:rFonts w:ascii="Tahoma" w:hAnsi="Tahoma" w:cs="Tahoma"/>
      <w:b/>
      <w:i/>
      <w:sz w:val="24"/>
      <w:shd w:val="clear" w:color="auto" w:fill="FFFF00"/>
      <w:lang w:eastAsia="zh-CN"/>
    </w:rPr>
  </w:style>
  <w:style w:type="character" w:customStyle="1" w:styleId="Heading8Char">
    <w:name w:val="Heading 8 Char"/>
    <w:basedOn w:val="DefaultParagraphFont"/>
    <w:link w:val="Heading8"/>
    <w:uiPriority w:val="99"/>
    <w:rPr>
      <w:rFonts w:ascii="Tahoma" w:hAnsi="Tahoma" w:cs="Tahoma"/>
      <w:i/>
      <w:lang w:eastAsia="zh-CN"/>
    </w:rPr>
  </w:style>
  <w:style w:type="character" w:customStyle="1" w:styleId="Heading9Char">
    <w:name w:val="Heading 9 Char"/>
    <w:basedOn w:val="DefaultParagraphFont"/>
    <w:link w:val="Heading9"/>
    <w:uiPriority w:val="99"/>
    <w:rPr>
      <w:rFonts w:ascii="Arial" w:hAnsi="Arial" w:cs="Arial"/>
      <w:b/>
      <w:i/>
      <w:lang w:eastAsia="zh-CN"/>
    </w:rPr>
  </w:style>
  <w:style w:type="character" w:customStyle="1" w:styleId="Titre2Car1">
    <w:name w:val="Titre 2 Car1"/>
    <w:basedOn w:val="DefaultParagraphFont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itre3Car1">
    <w:name w:val="Titre 3 Car1"/>
    <w:basedOn w:val="DefaultParagraphFont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itre4Car1">
    <w:name w:val="Titre 4 Car1"/>
    <w:basedOn w:val="DefaultParagraphFont"/>
    <w:semiHidden/>
    <w:rPr>
      <w:rFonts w:asciiTheme="majorHAnsi" w:eastAsiaTheme="majorEastAsia" w:hAnsiTheme="majorHAnsi" w:cstheme="majorBidi"/>
      <w:i/>
      <w:iCs/>
      <w:color w:val="2F5496" w:themeColor="accent1" w:themeShade="BF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rPr>
      <w:rFonts w:ascii="Courier New" w:eastAsia="SimSun" w:hAnsi="Courier New" w:cs="Courier New"/>
      <w:lang w:eastAsia="zh-CN"/>
    </w:rPr>
  </w:style>
  <w:style w:type="paragraph" w:customStyle="1" w:styleId="msonormal0">
    <w:name w:val="msonormal"/>
    <w:basedOn w:val="Normal"/>
    <w:uiPriority w:val="99"/>
    <w:semiHidden/>
    <w:pPr>
      <w:spacing w:before="100" w:beforeAutospacing="1" w:after="100" w:afterAutospacing="1"/>
    </w:pPr>
  </w:style>
  <w:style w:type="character" w:customStyle="1" w:styleId="Titre7Car1">
    <w:name w:val="Titre 7 Car1"/>
    <w:basedOn w:val="DefaultParagraphFont"/>
    <w:semiHidden/>
    <w:rPr>
      <w:rFonts w:asciiTheme="majorHAnsi" w:eastAsiaTheme="majorEastAsia" w:hAnsiTheme="majorHAnsi" w:cstheme="majorBidi"/>
      <w:i/>
      <w:iCs/>
      <w:color w:val="1F3763" w:themeColor="accent1" w:themeShade="7F"/>
      <w:lang w:eastAsia="zh-CN"/>
    </w:rPr>
  </w:style>
  <w:style w:type="character" w:customStyle="1" w:styleId="Titre8Car1">
    <w:name w:val="Titre 8 Car1"/>
    <w:basedOn w:val="DefaultParagraphFont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zh-CN"/>
    </w:rPr>
  </w:style>
  <w:style w:type="character" w:customStyle="1" w:styleId="Titre9Car1">
    <w:name w:val="Titre 9 Car1"/>
    <w:basedOn w:val="DefaultParagraphFont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zh-CN"/>
    </w:rPr>
  </w:style>
  <w:style w:type="character" w:customStyle="1" w:styleId="FootnoteTextChar">
    <w:name w:val="Footnote Text Char"/>
    <w:basedOn w:val="DefaultParagraphFont"/>
    <w:link w:val="FootnoteText"/>
    <w:uiPriority w:val="99"/>
    <w:rPr>
      <w:rFonts w:ascii="Arial" w:hAnsi="Arial" w:cs="Arial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Arial" w:hAnsi="Arial" w:cs="Arial"/>
      <w:lang w:eastAsia="zh-CN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ahoma" w:hAnsi="Tahoma" w:cs="Tahoma"/>
      <w:lang w:eastAsia="zh-CN"/>
    </w:rPr>
  </w:style>
  <w:style w:type="character" w:customStyle="1" w:styleId="TitleChar">
    <w:name w:val="Title Char"/>
    <w:basedOn w:val="DefaultParagraphFont"/>
    <w:link w:val="Title"/>
    <w:rPr>
      <w:b/>
      <w:bCs/>
      <w:sz w:val="56"/>
      <w:szCs w:val="56"/>
      <w:lang w:val="en-GB" w:eastAsia="zh-CN"/>
    </w:rPr>
  </w:style>
  <w:style w:type="character" w:customStyle="1" w:styleId="docdata">
    <w:name w:val="docdata"/>
    <w:basedOn w:val="DefaultParagraphFont"/>
  </w:style>
  <w:style w:type="paragraph" w:customStyle="1" w:styleId="2339">
    <w:name w:val="2339"/>
    <w:basedOn w:val="Normal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mailto:user@ip:/var/www/html/poems-v5.zip" TargetMode="External"/><Relationship Id="rId26" Type="http://schemas.openxmlformats.org/officeDocument/2006/relationships/image" Target="media/image80.png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47" Type="http://schemas.openxmlformats.org/officeDocument/2006/relationships/image" Target="media/image19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0.png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14" Type="http://schemas.openxmlformats.org/officeDocument/2006/relationships/image" Target="media/image30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image" Target="media/image190.png"/><Relationship Id="rId56" Type="http://schemas.openxmlformats.org/officeDocument/2006/relationships/image" Target="media/image230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mailto:user@ip:/var/www/html/poems-v5.zip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header" Target="header1.xml"/><Relationship Id="rId20" Type="http://schemas.openxmlformats.org/officeDocument/2006/relationships/image" Target="media/image50.png"/><Relationship Id="rId41" Type="http://schemas.openxmlformats.org/officeDocument/2006/relationships/image" Target="media/image16.png"/><Relationship Id="rId54" Type="http://schemas.openxmlformats.org/officeDocument/2006/relationships/image" Target="media/image22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31" Type="http://schemas.openxmlformats.org/officeDocument/2006/relationships/image" Target="media/image11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1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E8FA5-BE08-455C-A5FE-352A4B41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2080</Words>
  <Characters>11442</Characters>
  <Application>Microsoft Office Word</Application>
  <DocSecurity>0</DocSecurity>
  <Lines>95</Lines>
  <Paragraphs>26</Paragraphs>
  <ScaleCrop>false</ScaleCrop>
  <Company>softia</Company>
  <LinksUpToDate>false</LinksUpToDate>
  <CharactersWithSpaces>13496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Environnement applicatif</dc:title>
  <dc:subject/>
  <dc:creator>Administrateur</dc:creator>
  <cp:keywords/>
  <dc:description/>
  <cp:lastModifiedBy>Sedra HARIVONJY</cp:lastModifiedBy>
  <cp:revision>101</cp:revision>
  <dcterms:created xsi:type="dcterms:W3CDTF">2024-01-18T11:28:00Z</dcterms:created>
  <dcterms:modified xsi:type="dcterms:W3CDTF">2024-04-30T05:44:00Z</dcterms:modified>
</cp:coreProperties>
</file>